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D30" w:rsidRDefault="00BD4EBA" w:rsidP="004A061C">
      <w:pPr>
        <w:ind w:left="4956" w:firstLine="708"/>
        <w:rPr>
          <w:rFonts w:ascii="Times New Roman" w:hAnsi="Times New Roman" w:cs="Times New Roman"/>
          <w:b/>
          <w:sz w:val="24"/>
          <w:szCs w:val="24"/>
        </w:rPr>
      </w:pPr>
      <w:r>
        <w:rPr>
          <w:rFonts w:ascii="Times New Roman" w:hAnsi="Times New Roman" w:cs="Times New Roman"/>
          <w:b/>
          <w:sz w:val="24"/>
          <w:szCs w:val="24"/>
        </w:rPr>
        <w:t xml:space="preserve"> </w:t>
      </w:r>
      <w:r w:rsidR="001A5CB5" w:rsidRPr="00A512A5">
        <w:rPr>
          <w:rFonts w:ascii="Times New Roman" w:hAnsi="Times New Roman" w:cs="Times New Roman"/>
          <w:b/>
          <w:sz w:val="24"/>
          <w:szCs w:val="24"/>
        </w:rPr>
        <w:t>Załącznik</w:t>
      </w:r>
      <w:r w:rsidR="004A061C">
        <w:rPr>
          <w:rFonts w:ascii="Times New Roman" w:hAnsi="Times New Roman" w:cs="Times New Roman"/>
          <w:b/>
          <w:sz w:val="24"/>
          <w:szCs w:val="24"/>
        </w:rPr>
        <w:t xml:space="preserve"> nr 1</w:t>
      </w:r>
      <w:r w:rsidR="001A5CB5" w:rsidRPr="00A512A5">
        <w:rPr>
          <w:rFonts w:ascii="Times New Roman" w:hAnsi="Times New Roman" w:cs="Times New Roman"/>
          <w:b/>
          <w:sz w:val="24"/>
          <w:szCs w:val="24"/>
        </w:rPr>
        <w:t xml:space="preserve"> </w:t>
      </w:r>
    </w:p>
    <w:p w:rsidR="004A061C" w:rsidRPr="00C12919" w:rsidRDefault="004A061C" w:rsidP="004A061C">
      <w:pPr>
        <w:ind w:left="4956" w:firstLine="708"/>
        <w:rPr>
          <w:rFonts w:ascii="Times New Roman" w:hAnsi="Times New Roman" w:cs="Times New Roman"/>
          <w:b/>
          <w:sz w:val="24"/>
          <w:szCs w:val="24"/>
        </w:rPr>
      </w:pPr>
    </w:p>
    <w:p w:rsidR="000B12BE" w:rsidRPr="000B12BE" w:rsidRDefault="001A5CB5" w:rsidP="000B12BE">
      <w:pPr>
        <w:pStyle w:val="Akapitzlist"/>
        <w:numPr>
          <w:ilvl w:val="0"/>
          <w:numId w:val="40"/>
        </w:numPr>
        <w:spacing w:after="0" w:line="360" w:lineRule="auto"/>
        <w:ind w:left="426" w:hanging="426"/>
        <w:jc w:val="both"/>
        <w:rPr>
          <w:rFonts w:ascii="Times New Roman" w:hAnsi="Times New Roman"/>
          <w:b/>
          <w:bCs/>
          <w:sz w:val="24"/>
          <w:szCs w:val="24"/>
        </w:rPr>
      </w:pPr>
      <w:r w:rsidRPr="005402E2">
        <w:rPr>
          <w:rFonts w:ascii="Times New Roman" w:hAnsi="Times New Roman" w:cs="Times New Roman"/>
          <w:b/>
          <w:sz w:val="24"/>
          <w:szCs w:val="24"/>
        </w:rPr>
        <w:t>WYKAZ POMIESZCZEŃ OBJĘTYCH USŁUGĄ SPRZĄTANIA</w:t>
      </w:r>
      <w:r w:rsidR="001603A0">
        <w:rPr>
          <w:rFonts w:ascii="Times New Roman" w:hAnsi="Times New Roman" w:cs="Times New Roman"/>
          <w:b/>
          <w:sz w:val="24"/>
          <w:szCs w:val="24"/>
        </w:rPr>
        <w:t xml:space="preserve">  W BUDYNKACH</w:t>
      </w:r>
      <w:r w:rsidR="000C3C76">
        <w:rPr>
          <w:rFonts w:ascii="Times New Roman" w:hAnsi="Times New Roman" w:cs="Times New Roman"/>
          <w:b/>
          <w:sz w:val="24"/>
          <w:szCs w:val="24"/>
        </w:rPr>
        <w:t xml:space="preserve"> STAROSTWA POWIATOWEGO W GORZOWIE WLKP.</w:t>
      </w:r>
      <w:r w:rsidR="000B12BE">
        <w:rPr>
          <w:rFonts w:ascii="Times New Roman" w:hAnsi="Times New Roman" w:cs="Times New Roman"/>
          <w:b/>
          <w:sz w:val="24"/>
          <w:szCs w:val="24"/>
        </w:rPr>
        <w:t xml:space="preserve"> oraz</w:t>
      </w:r>
      <w:r w:rsidR="000B12BE" w:rsidRPr="000B12BE">
        <w:rPr>
          <w:rFonts w:ascii="Times New Roman" w:hAnsi="Times New Roman"/>
          <w:sz w:val="24"/>
          <w:szCs w:val="24"/>
        </w:rPr>
        <w:t xml:space="preserve"> </w:t>
      </w:r>
      <w:r w:rsidR="000B12BE" w:rsidRPr="000B12BE">
        <w:rPr>
          <w:rFonts w:ascii="Times New Roman" w:hAnsi="Times New Roman"/>
          <w:b/>
          <w:bCs/>
          <w:sz w:val="24"/>
          <w:szCs w:val="24"/>
        </w:rPr>
        <w:t xml:space="preserve">w budynku socjalnym Wydziału Dróg Powiatowych w Baczynie przy ul. Myśliborskiej 2. </w:t>
      </w:r>
    </w:p>
    <w:p w:rsidR="002C0950" w:rsidRPr="005402E2" w:rsidRDefault="002C0950" w:rsidP="000C3C76">
      <w:pPr>
        <w:jc w:val="center"/>
        <w:rPr>
          <w:rFonts w:ascii="Times New Roman" w:hAnsi="Times New Roman" w:cs="Times New Roman"/>
          <w:b/>
          <w:sz w:val="24"/>
          <w:szCs w:val="24"/>
        </w:rPr>
      </w:pPr>
    </w:p>
    <w:p w:rsidR="001A5CB5" w:rsidRPr="005402E2" w:rsidRDefault="001A5CB5" w:rsidP="001A5CB5">
      <w:pPr>
        <w:rPr>
          <w:rFonts w:ascii="Times New Roman" w:hAnsi="Times New Roman" w:cs="Times New Roman"/>
          <w:b/>
          <w:sz w:val="24"/>
          <w:szCs w:val="24"/>
        </w:rPr>
      </w:pPr>
      <w:r w:rsidRPr="005402E2">
        <w:rPr>
          <w:rFonts w:ascii="Times New Roman" w:hAnsi="Times New Roman" w:cs="Times New Roman"/>
          <w:b/>
          <w:sz w:val="24"/>
          <w:szCs w:val="24"/>
        </w:rPr>
        <w:t>Wykaz pomieszczeń podlegających sprzątaniu:</w:t>
      </w:r>
    </w:p>
    <w:p w:rsidR="0053358E" w:rsidRDefault="001A5CB5" w:rsidP="00B47C6D">
      <w:pPr>
        <w:pStyle w:val="Akapitzlist"/>
        <w:numPr>
          <w:ilvl w:val="0"/>
          <w:numId w:val="39"/>
        </w:numPr>
        <w:ind w:left="567" w:hanging="567"/>
        <w:jc w:val="both"/>
        <w:rPr>
          <w:rFonts w:ascii="Times New Roman" w:hAnsi="Times New Roman" w:cs="Times New Roman"/>
          <w:sz w:val="24"/>
          <w:szCs w:val="24"/>
        </w:rPr>
      </w:pPr>
      <w:r w:rsidRPr="0053358E">
        <w:rPr>
          <w:rFonts w:ascii="Times New Roman" w:hAnsi="Times New Roman" w:cs="Times New Roman"/>
          <w:sz w:val="24"/>
          <w:szCs w:val="24"/>
        </w:rPr>
        <w:t>Sprzątaniu podlegają</w:t>
      </w:r>
      <w:r w:rsidR="00174CAE">
        <w:rPr>
          <w:rFonts w:ascii="Times New Roman" w:hAnsi="Times New Roman" w:cs="Times New Roman"/>
          <w:sz w:val="24"/>
          <w:szCs w:val="24"/>
        </w:rPr>
        <w:t>:</w:t>
      </w:r>
      <w:r w:rsidRPr="0053358E">
        <w:rPr>
          <w:rFonts w:ascii="Times New Roman" w:hAnsi="Times New Roman" w:cs="Times New Roman"/>
          <w:sz w:val="24"/>
          <w:szCs w:val="24"/>
        </w:rPr>
        <w:t xml:space="preserve"> pomieszczenia biurowe,</w:t>
      </w:r>
      <w:r w:rsidR="00ED3E18">
        <w:rPr>
          <w:rFonts w:ascii="Times New Roman" w:hAnsi="Times New Roman" w:cs="Times New Roman"/>
          <w:sz w:val="24"/>
          <w:szCs w:val="24"/>
        </w:rPr>
        <w:t xml:space="preserve"> korytarze,</w:t>
      </w:r>
      <w:r w:rsidRPr="0053358E">
        <w:rPr>
          <w:rFonts w:ascii="Times New Roman" w:hAnsi="Times New Roman" w:cs="Times New Roman"/>
          <w:sz w:val="24"/>
          <w:szCs w:val="24"/>
        </w:rPr>
        <w:t xml:space="preserve"> toalety, </w:t>
      </w:r>
      <w:r w:rsidR="0095150C" w:rsidRPr="0053358E">
        <w:rPr>
          <w:rFonts w:ascii="Times New Roman" w:hAnsi="Times New Roman" w:cs="Times New Roman"/>
          <w:sz w:val="24"/>
          <w:szCs w:val="24"/>
        </w:rPr>
        <w:t>ciągi komunikacyjne</w:t>
      </w:r>
      <w:r w:rsidRPr="0053358E">
        <w:rPr>
          <w:rFonts w:ascii="Times New Roman" w:hAnsi="Times New Roman" w:cs="Times New Roman"/>
          <w:sz w:val="24"/>
          <w:szCs w:val="24"/>
        </w:rPr>
        <w:t>, klatki schodowe, przedsionki,</w:t>
      </w:r>
      <w:r w:rsidR="00ED3E18">
        <w:rPr>
          <w:rFonts w:ascii="Times New Roman" w:hAnsi="Times New Roman" w:cs="Times New Roman"/>
          <w:sz w:val="24"/>
          <w:szCs w:val="24"/>
        </w:rPr>
        <w:t xml:space="preserve"> pomieszczenia archiwum, pomieszczenia socjalne, kuchnie, punkt obsługi interesanta oraz </w:t>
      </w:r>
      <w:r w:rsidRPr="0053358E">
        <w:rPr>
          <w:rFonts w:ascii="Times New Roman" w:hAnsi="Times New Roman" w:cs="Times New Roman"/>
          <w:sz w:val="24"/>
          <w:szCs w:val="24"/>
        </w:rPr>
        <w:t xml:space="preserve"> piwnice znajdujące się w budynku Starostwa Powiatowego </w:t>
      </w:r>
      <w:r w:rsidR="00C062A4">
        <w:rPr>
          <w:rFonts w:ascii="Times New Roman" w:hAnsi="Times New Roman" w:cs="Times New Roman"/>
          <w:sz w:val="24"/>
          <w:szCs w:val="24"/>
        </w:rPr>
        <w:t xml:space="preserve">                        </w:t>
      </w:r>
      <w:r w:rsidRPr="0053358E">
        <w:rPr>
          <w:rFonts w:ascii="Times New Roman" w:hAnsi="Times New Roman" w:cs="Times New Roman"/>
          <w:sz w:val="24"/>
          <w:szCs w:val="24"/>
        </w:rPr>
        <w:t>w Gorzowie Wlkp.,</w:t>
      </w:r>
      <w:r w:rsidR="0053358E">
        <w:rPr>
          <w:rFonts w:ascii="Times New Roman" w:hAnsi="Times New Roman" w:cs="Times New Roman"/>
          <w:sz w:val="24"/>
          <w:szCs w:val="24"/>
        </w:rPr>
        <w:t xml:space="preserve"> </w:t>
      </w:r>
      <w:r w:rsidRPr="0053358E">
        <w:rPr>
          <w:rFonts w:ascii="Times New Roman" w:hAnsi="Times New Roman" w:cs="Times New Roman"/>
          <w:sz w:val="24"/>
          <w:szCs w:val="24"/>
        </w:rPr>
        <w:t xml:space="preserve">przy ul. </w:t>
      </w:r>
      <w:r w:rsidR="009260CD" w:rsidRPr="0053358E">
        <w:rPr>
          <w:rFonts w:ascii="Times New Roman" w:hAnsi="Times New Roman" w:cs="Times New Roman"/>
          <w:sz w:val="24"/>
          <w:szCs w:val="24"/>
        </w:rPr>
        <w:t xml:space="preserve">Józefa </w:t>
      </w:r>
      <w:r w:rsidR="0053358E" w:rsidRPr="0053358E">
        <w:rPr>
          <w:rFonts w:ascii="Times New Roman" w:hAnsi="Times New Roman" w:cs="Times New Roman"/>
          <w:sz w:val="24"/>
          <w:szCs w:val="24"/>
        </w:rPr>
        <w:t xml:space="preserve">Pankiewicza 5-7 </w:t>
      </w:r>
      <w:r w:rsidRPr="0053358E">
        <w:rPr>
          <w:rFonts w:ascii="Times New Roman" w:hAnsi="Times New Roman" w:cs="Times New Roman"/>
          <w:sz w:val="24"/>
          <w:szCs w:val="24"/>
        </w:rPr>
        <w:t xml:space="preserve">o łącznej powierzchni </w:t>
      </w:r>
      <w:r w:rsidRPr="0053358E">
        <w:rPr>
          <w:rFonts w:ascii="Times New Roman" w:hAnsi="Times New Roman" w:cs="Times New Roman"/>
          <w:b/>
          <w:sz w:val="24"/>
          <w:szCs w:val="24"/>
        </w:rPr>
        <w:t>3</w:t>
      </w:r>
      <w:r w:rsidR="009260CD" w:rsidRPr="0053358E">
        <w:rPr>
          <w:rFonts w:ascii="Times New Roman" w:hAnsi="Times New Roman" w:cs="Times New Roman"/>
          <w:b/>
          <w:sz w:val="24"/>
          <w:szCs w:val="24"/>
        </w:rPr>
        <w:t>8</w:t>
      </w:r>
      <w:r w:rsidR="00FF6751">
        <w:rPr>
          <w:rFonts w:ascii="Times New Roman" w:hAnsi="Times New Roman" w:cs="Times New Roman"/>
          <w:b/>
          <w:sz w:val="24"/>
          <w:szCs w:val="24"/>
        </w:rPr>
        <w:t>85</w:t>
      </w:r>
      <w:r w:rsidRPr="0053358E">
        <w:rPr>
          <w:rFonts w:ascii="Times New Roman" w:hAnsi="Times New Roman" w:cs="Times New Roman"/>
          <w:b/>
          <w:sz w:val="24"/>
          <w:szCs w:val="24"/>
        </w:rPr>
        <w:t xml:space="preserve"> m</w:t>
      </w:r>
      <w:r w:rsidRPr="0053358E">
        <w:rPr>
          <w:rFonts w:ascii="Times New Roman" w:hAnsi="Times New Roman" w:cs="Times New Roman"/>
          <w:b/>
          <w:sz w:val="24"/>
          <w:szCs w:val="24"/>
          <w:vertAlign w:val="superscript"/>
        </w:rPr>
        <w:t>2</w:t>
      </w:r>
      <w:r w:rsidR="000E01D6" w:rsidRPr="0053358E">
        <w:rPr>
          <w:rFonts w:ascii="Times New Roman" w:hAnsi="Times New Roman" w:cs="Times New Roman"/>
          <w:sz w:val="24"/>
          <w:szCs w:val="24"/>
        </w:rPr>
        <w:t>.</w:t>
      </w:r>
    </w:p>
    <w:p w:rsidR="00531641" w:rsidRPr="00786FF4" w:rsidRDefault="00531641" w:rsidP="00786FF4">
      <w:pPr>
        <w:pStyle w:val="Akapitzlist"/>
        <w:ind w:left="567"/>
        <w:jc w:val="both"/>
        <w:rPr>
          <w:rFonts w:ascii="Times New Roman" w:hAnsi="Times New Roman" w:cs="Times New Roman"/>
          <w:sz w:val="24"/>
          <w:szCs w:val="24"/>
        </w:rPr>
      </w:pPr>
      <w:r w:rsidRPr="00531641">
        <w:rPr>
          <w:rFonts w:ascii="Times New Roman" w:hAnsi="Times New Roman" w:cs="Times New Roman"/>
          <w:sz w:val="24"/>
          <w:szCs w:val="24"/>
        </w:rPr>
        <w:t xml:space="preserve">Sprzątanie odbywać się będzie w dniach od poniedziałku do czwartku po godzinie 15.30, </w:t>
      </w:r>
      <w:r w:rsidRPr="00531641">
        <w:rPr>
          <w:rFonts w:ascii="Times New Roman" w:hAnsi="Times New Roman" w:cs="Times New Roman"/>
          <w:sz w:val="24"/>
          <w:szCs w:val="24"/>
        </w:rPr>
        <w:br/>
        <w:t>a w piątek po godzinie 14.00, z zastrzeżeniem pomieszczeń, dla których określono inne godziny.</w:t>
      </w:r>
    </w:p>
    <w:p w:rsidR="00B47C6D" w:rsidRDefault="00B47C6D" w:rsidP="00B47C6D">
      <w:pPr>
        <w:pStyle w:val="Akapitzlist"/>
        <w:numPr>
          <w:ilvl w:val="0"/>
          <w:numId w:val="39"/>
        </w:numPr>
        <w:ind w:left="567" w:hanging="567"/>
        <w:jc w:val="both"/>
        <w:rPr>
          <w:rFonts w:ascii="Times New Roman" w:hAnsi="Times New Roman" w:cs="Times New Roman"/>
          <w:sz w:val="24"/>
          <w:szCs w:val="24"/>
        </w:rPr>
      </w:pPr>
      <w:r>
        <w:rPr>
          <w:rFonts w:ascii="Times New Roman" w:hAnsi="Times New Roman" w:cs="Times New Roman"/>
          <w:sz w:val="24"/>
          <w:szCs w:val="24"/>
        </w:rPr>
        <w:t>Sprzątaniu podlegają</w:t>
      </w:r>
      <w:r w:rsidR="00021E2A">
        <w:rPr>
          <w:rFonts w:ascii="Times New Roman" w:hAnsi="Times New Roman" w:cs="Times New Roman"/>
          <w:sz w:val="24"/>
          <w:szCs w:val="24"/>
        </w:rPr>
        <w:t>:</w:t>
      </w:r>
      <w:r>
        <w:rPr>
          <w:rFonts w:ascii="Times New Roman" w:hAnsi="Times New Roman" w:cs="Times New Roman"/>
          <w:sz w:val="24"/>
          <w:szCs w:val="24"/>
        </w:rPr>
        <w:t xml:space="preserve"> </w:t>
      </w:r>
      <w:r w:rsidR="005E10BA">
        <w:rPr>
          <w:rFonts w:ascii="Times New Roman" w:hAnsi="Times New Roman" w:cs="Times New Roman"/>
          <w:sz w:val="24"/>
          <w:szCs w:val="24"/>
        </w:rPr>
        <w:t xml:space="preserve">pomieszczenie biurowe, szatnia, toaleta z łazienką, oraz korytarze </w:t>
      </w:r>
      <w:r>
        <w:rPr>
          <w:rFonts w:ascii="Times New Roman" w:hAnsi="Times New Roman" w:cs="Times New Roman"/>
          <w:sz w:val="24"/>
          <w:szCs w:val="24"/>
        </w:rPr>
        <w:t xml:space="preserve">znajdujące się w budynku socjalnym Wydziału Dróg Powiatowych w Baczynie przy </w:t>
      </w:r>
      <w:r w:rsidR="005E10BA">
        <w:rPr>
          <w:rFonts w:ascii="Times New Roman" w:hAnsi="Times New Roman" w:cs="Times New Roman"/>
          <w:sz w:val="24"/>
          <w:szCs w:val="24"/>
        </w:rPr>
        <w:t xml:space="preserve">                    </w:t>
      </w:r>
      <w:r>
        <w:rPr>
          <w:rFonts w:ascii="Times New Roman" w:hAnsi="Times New Roman" w:cs="Times New Roman"/>
          <w:sz w:val="24"/>
          <w:szCs w:val="24"/>
        </w:rPr>
        <w:t>ul. Myśliborskiej 2</w:t>
      </w:r>
      <w:r w:rsidR="00153990">
        <w:rPr>
          <w:rFonts w:ascii="Times New Roman" w:hAnsi="Times New Roman" w:cs="Times New Roman"/>
          <w:sz w:val="24"/>
          <w:szCs w:val="24"/>
        </w:rPr>
        <w:t xml:space="preserve"> o łącznej powierzchni </w:t>
      </w:r>
      <w:r w:rsidR="00153990" w:rsidRPr="00153990">
        <w:rPr>
          <w:rFonts w:ascii="Times New Roman" w:hAnsi="Times New Roman" w:cs="Times New Roman"/>
          <w:b/>
          <w:sz w:val="24"/>
          <w:szCs w:val="24"/>
        </w:rPr>
        <w:t>34 m</w:t>
      </w:r>
      <w:r w:rsidR="00153990" w:rsidRPr="00153990">
        <w:rPr>
          <w:rFonts w:ascii="Times New Roman" w:hAnsi="Times New Roman" w:cs="Times New Roman"/>
          <w:b/>
          <w:sz w:val="24"/>
          <w:szCs w:val="24"/>
          <w:vertAlign w:val="superscript"/>
        </w:rPr>
        <w:t>2</w:t>
      </w:r>
      <w:r w:rsidR="00153990">
        <w:rPr>
          <w:rFonts w:ascii="Times New Roman" w:hAnsi="Times New Roman" w:cs="Times New Roman"/>
          <w:sz w:val="24"/>
          <w:szCs w:val="24"/>
        </w:rPr>
        <w:t>.</w:t>
      </w:r>
    </w:p>
    <w:p w:rsidR="00AF2012" w:rsidRPr="00B47C6D" w:rsidRDefault="00AF2012" w:rsidP="00AF2012">
      <w:pPr>
        <w:pStyle w:val="Akapitzlist"/>
        <w:ind w:left="567"/>
        <w:jc w:val="both"/>
        <w:rPr>
          <w:rFonts w:ascii="Times New Roman" w:hAnsi="Times New Roman" w:cs="Times New Roman"/>
          <w:sz w:val="24"/>
          <w:szCs w:val="24"/>
        </w:rPr>
      </w:pPr>
      <w:r>
        <w:rPr>
          <w:rFonts w:ascii="Times New Roman" w:hAnsi="Times New Roman" w:cs="Times New Roman"/>
          <w:sz w:val="24"/>
          <w:szCs w:val="24"/>
        </w:rPr>
        <w:t xml:space="preserve">Sprzątanie odbywać się będzie </w:t>
      </w:r>
      <w:r w:rsidRPr="00AF2012">
        <w:rPr>
          <w:rFonts w:ascii="Times New Roman" w:hAnsi="Times New Roman" w:cs="Times New Roman"/>
          <w:b/>
          <w:sz w:val="24"/>
          <w:szCs w:val="24"/>
        </w:rPr>
        <w:t>1 raz w tygodniu</w:t>
      </w:r>
      <w:r>
        <w:rPr>
          <w:rFonts w:ascii="Times New Roman" w:hAnsi="Times New Roman" w:cs="Times New Roman"/>
          <w:sz w:val="24"/>
          <w:szCs w:val="24"/>
        </w:rPr>
        <w:t xml:space="preserve"> w dniach od poniedziałku do piątku                 po godzinie </w:t>
      </w:r>
      <w:r w:rsidR="0021177F">
        <w:rPr>
          <w:rFonts w:ascii="Times New Roman" w:hAnsi="Times New Roman" w:cs="Times New Roman"/>
          <w:sz w:val="24"/>
          <w:szCs w:val="24"/>
        </w:rPr>
        <w:t>15.00</w:t>
      </w:r>
    </w:p>
    <w:p w:rsidR="001A5CB5" w:rsidRPr="005402E2" w:rsidRDefault="001A5CB5" w:rsidP="001A5CB5">
      <w:pPr>
        <w:rPr>
          <w:rFonts w:ascii="Times New Roman" w:hAnsi="Times New Roman" w:cs="Times New Roman"/>
          <w:b/>
          <w:sz w:val="24"/>
          <w:szCs w:val="24"/>
        </w:rPr>
      </w:pPr>
      <w:r w:rsidRPr="005402E2">
        <w:rPr>
          <w:rFonts w:ascii="Times New Roman" w:hAnsi="Times New Roman" w:cs="Times New Roman"/>
          <w:b/>
          <w:sz w:val="24"/>
          <w:szCs w:val="24"/>
        </w:rPr>
        <w:t xml:space="preserve">I </w:t>
      </w:r>
      <w:r w:rsidR="00F8499A">
        <w:rPr>
          <w:rFonts w:ascii="Times New Roman" w:hAnsi="Times New Roman" w:cs="Times New Roman"/>
          <w:b/>
          <w:sz w:val="24"/>
          <w:szCs w:val="24"/>
        </w:rPr>
        <w:t xml:space="preserve"> </w:t>
      </w:r>
      <w:r w:rsidRPr="005402E2">
        <w:rPr>
          <w:rFonts w:ascii="Times New Roman" w:hAnsi="Times New Roman" w:cs="Times New Roman"/>
          <w:b/>
          <w:sz w:val="24"/>
          <w:szCs w:val="24"/>
        </w:rPr>
        <w:t>SPRZĄTANIE CODZIENNE:</w:t>
      </w:r>
    </w:p>
    <w:p w:rsidR="001A5CB5" w:rsidRPr="005402E2" w:rsidRDefault="001A5CB5" w:rsidP="001A5CB5">
      <w:pPr>
        <w:pStyle w:val="Akapitzlist"/>
        <w:numPr>
          <w:ilvl w:val="0"/>
          <w:numId w:val="14"/>
        </w:numPr>
        <w:spacing w:after="0" w:line="360" w:lineRule="auto"/>
        <w:ind w:left="567" w:hanging="567"/>
        <w:jc w:val="both"/>
        <w:rPr>
          <w:rFonts w:ascii="Times New Roman" w:hAnsi="Times New Roman" w:cs="Times New Roman"/>
          <w:sz w:val="24"/>
          <w:szCs w:val="24"/>
          <w:vertAlign w:val="superscript"/>
        </w:rPr>
      </w:pPr>
      <w:r w:rsidRPr="005402E2">
        <w:rPr>
          <w:rFonts w:ascii="Times New Roman" w:hAnsi="Times New Roman" w:cs="Times New Roman"/>
          <w:sz w:val="24"/>
          <w:szCs w:val="24"/>
        </w:rPr>
        <w:t xml:space="preserve">Parter </w:t>
      </w:r>
    </w:p>
    <w:tbl>
      <w:tblPr>
        <w:tblStyle w:val="Tabela-Siatka"/>
        <w:tblW w:w="0" w:type="auto"/>
        <w:tblLook w:val="04A0" w:firstRow="1" w:lastRow="0" w:firstColumn="1" w:lastColumn="0" w:noHBand="0" w:noVBand="1"/>
      </w:tblPr>
      <w:tblGrid>
        <w:gridCol w:w="4744"/>
        <w:gridCol w:w="4742"/>
      </w:tblGrid>
      <w:tr w:rsidR="001A5CB5" w:rsidRPr="005402E2" w:rsidTr="001A5CB5">
        <w:tc>
          <w:tcPr>
            <w:tcW w:w="9494" w:type="dxa"/>
            <w:gridSpan w:val="2"/>
            <w:shd w:val="clear" w:color="auto" w:fill="D9D9D9" w:themeFill="background1" w:themeFillShade="D9"/>
          </w:tcPr>
          <w:p w:rsidR="001A5CB5" w:rsidRPr="005402E2" w:rsidRDefault="006E7E13" w:rsidP="006E7E13">
            <w:pPr>
              <w:ind w:firstLine="708"/>
              <w:jc w:val="center"/>
              <w:rPr>
                <w:b/>
                <w:sz w:val="24"/>
                <w:szCs w:val="24"/>
                <w:vertAlign w:val="superscript"/>
              </w:rPr>
            </w:pPr>
            <w:r>
              <w:rPr>
                <w:b/>
                <w:sz w:val="24"/>
                <w:szCs w:val="24"/>
              </w:rPr>
              <w:t>PARTER - metraż 901</w:t>
            </w:r>
            <w:r w:rsidR="001A5CB5" w:rsidRPr="005402E2">
              <w:rPr>
                <w:b/>
                <w:sz w:val="24"/>
                <w:szCs w:val="24"/>
              </w:rPr>
              <w:t xml:space="preserve"> m</w:t>
            </w:r>
            <w:r w:rsidR="001A5CB5" w:rsidRPr="005402E2">
              <w:rPr>
                <w:b/>
                <w:sz w:val="24"/>
                <w:szCs w:val="24"/>
                <w:vertAlign w:val="superscript"/>
              </w:rPr>
              <w:t>2</w:t>
            </w:r>
          </w:p>
        </w:tc>
      </w:tr>
      <w:tr w:rsidR="001A5CB5" w:rsidRPr="005402E2" w:rsidTr="00AF0FC4">
        <w:tc>
          <w:tcPr>
            <w:tcW w:w="9494" w:type="dxa"/>
            <w:gridSpan w:val="2"/>
            <w:vAlign w:val="center"/>
          </w:tcPr>
          <w:p w:rsidR="001A5CB5" w:rsidRPr="005402E2" w:rsidRDefault="001A5CB5" w:rsidP="00AF0FC4">
            <w:pPr>
              <w:jc w:val="left"/>
              <w:rPr>
                <w:b/>
                <w:sz w:val="24"/>
                <w:szCs w:val="24"/>
              </w:rPr>
            </w:pPr>
            <w:r w:rsidRPr="005402E2">
              <w:rPr>
                <w:sz w:val="24"/>
                <w:szCs w:val="24"/>
              </w:rPr>
              <w:t xml:space="preserve">012, 013, 014, 015, 016, 017, 018, 019, 020, 021, 022, 023, 024, 025, 026, </w:t>
            </w:r>
            <w:r w:rsidR="00067812">
              <w:rPr>
                <w:sz w:val="24"/>
                <w:szCs w:val="24"/>
              </w:rPr>
              <w:t xml:space="preserve">028, </w:t>
            </w:r>
            <w:r w:rsidRPr="005402E2">
              <w:rPr>
                <w:sz w:val="24"/>
                <w:szCs w:val="24"/>
              </w:rPr>
              <w:t>029,</w:t>
            </w:r>
            <w:r w:rsidR="00067812">
              <w:rPr>
                <w:sz w:val="24"/>
                <w:szCs w:val="24"/>
              </w:rPr>
              <w:t xml:space="preserve"> </w:t>
            </w:r>
            <w:r w:rsidRPr="005402E2">
              <w:rPr>
                <w:sz w:val="24"/>
                <w:szCs w:val="24"/>
              </w:rPr>
              <w:t>029A, 030, 031, 032</w:t>
            </w:r>
            <w:r w:rsidR="00C62D6F">
              <w:rPr>
                <w:sz w:val="24"/>
                <w:szCs w:val="24"/>
              </w:rPr>
              <w:t xml:space="preserve">, punkt obsługi </w:t>
            </w:r>
            <w:r w:rsidR="00773ED5">
              <w:rPr>
                <w:sz w:val="24"/>
                <w:szCs w:val="24"/>
              </w:rPr>
              <w:t>interesanta</w:t>
            </w:r>
          </w:p>
        </w:tc>
      </w:tr>
      <w:tr w:rsidR="001A5CB5" w:rsidRPr="005402E2" w:rsidTr="001A5CB5">
        <w:tc>
          <w:tcPr>
            <w:tcW w:w="4747" w:type="dxa"/>
          </w:tcPr>
          <w:p w:rsidR="001A5CB5" w:rsidRPr="005402E2" w:rsidRDefault="001A5CB5" w:rsidP="001A5CB5">
            <w:pPr>
              <w:rPr>
                <w:b/>
                <w:sz w:val="24"/>
                <w:szCs w:val="24"/>
              </w:rPr>
            </w:pPr>
            <w:r w:rsidRPr="005402E2">
              <w:rPr>
                <w:b/>
                <w:sz w:val="24"/>
                <w:szCs w:val="24"/>
              </w:rPr>
              <w:t>wyszczególnienie</w:t>
            </w:r>
          </w:p>
        </w:tc>
        <w:tc>
          <w:tcPr>
            <w:tcW w:w="4747" w:type="dxa"/>
          </w:tcPr>
          <w:p w:rsidR="001A5CB5" w:rsidRPr="005402E2" w:rsidRDefault="00707882" w:rsidP="001A5CB5">
            <w:pPr>
              <w:rPr>
                <w:b/>
                <w:sz w:val="24"/>
                <w:szCs w:val="24"/>
              </w:rPr>
            </w:pPr>
            <w:r>
              <w:rPr>
                <w:b/>
                <w:sz w:val="24"/>
                <w:szCs w:val="24"/>
              </w:rPr>
              <w:t>metraż 901</w:t>
            </w:r>
            <w:r w:rsidR="001A5CB5" w:rsidRPr="005402E2">
              <w:rPr>
                <w:b/>
                <w:sz w:val="24"/>
                <w:szCs w:val="24"/>
              </w:rPr>
              <w:t xml:space="preserve"> m</w:t>
            </w:r>
            <w:r w:rsidR="001A5CB5" w:rsidRPr="005402E2">
              <w:rPr>
                <w:b/>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metraż pokoi</w:t>
            </w:r>
          </w:p>
        </w:tc>
        <w:tc>
          <w:tcPr>
            <w:tcW w:w="4747" w:type="dxa"/>
          </w:tcPr>
          <w:p w:rsidR="001A5CB5" w:rsidRPr="005402E2" w:rsidRDefault="002A7F87" w:rsidP="001A5CB5">
            <w:pPr>
              <w:rPr>
                <w:b/>
                <w:sz w:val="24"/>
                <w:szCs w:val="24"/>
              </w:rPr>
            </w:pPr>
            <w:r>
              <w:rPr>
                <w:sz w:val="24"/>
                <w:szCs w:val="24"/>
              </w:rPr>
              <w:t>536</w:t>
            </w:r>
            <w:r w:rsidR="001A5CB5" w:rsidRPr="005402E2">
              <w:rPr>
                <w:sz w:val="24"/>
                <w:szCs w:val="24"/>
              </w:rPr>
              <w:t xml:space="preserve"> m</w:t>
            </w:r>
            <w:r w:rsidR="001A5CB5"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korytarze</w:t>
            </w:r>
          </w:p>
        </w:tc>
        <w:tc>
          <w:tcPr>
            <w:tcW w:w="4747" w:type="dxa"/>
          </w:tcPr>
          <w:p w:rsidR="001A5CB5" w:rsidRPr="005402E2" w:rsidRDefault="001A5CB5" w:rsidP="001A5CB5">
            <w:pPr>
              <w:rPr>
                <w:b/>
                <w:sz w:val="24"/>
                <w:szCs w:val="24"/>
              </w:rPr>
            </w:pPr>
            <w:r w:rsidRPr="005402E2">
              <w:rPr>
                <w:sz w:val="24"/>
                <w:szCs w:val="24"/>
              </w:rPr>
              <w:t>201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klatka schodowa</w:t>
            </w:r>
          </w:p>
        </w:tc>
        <w:tc>
          <w:tcPr>
            <w:tcW w:w="4747" w:type="dxa"/>
          </w:tcPr>
          <w:p w:rsidR="001A5CB5" w:rsidRPr="005402E2" w:rsidRDefault="001A5CB5" w:rsidP="001A5CB5">
            <w:pPr>
              <w:rPr>
                <w:b/>
                <w:sz w:val="24"/>
                <w:szCs w:val="24"/>
              </w:rPr>
            </w:pPr>
            <w:r w:rsidRPr="005402E2">
              <w:rPr>
                <w:sz w:val="24"/>
                <w:szCs w:val="24"/>
              </w:rPr>
              <w:t>45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toalety</w:t>
            </w:r>
          </w:p>
        </w:tc>
        <w:tc>
          <w:tcPr>
            <w:tcW w:w="4747" w:type="dxa"/>
          </w:tcPr>
          <w:p w:rsidR="001A5CB5" w:rsidRPr="005402E2" w:rsidRDefault="001A5CB5" w:rsidP="001A5CB5">
            <w:pPr>
              <w:rPr>
                <w:b/>
                <w:sz w:val="24"/>
                <w:szCs w:val="24"/>
              </w:rPr>
            </w:pPr>
            <w:r w:rsidRPr="005402E2">
              <w:rPr>
                <w:sz w:val="24"/>
                <w:szCs w:val="24"/>
              </w:rPr>
              <w:t>68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przedsionki</w:t>
            </w:r>
          </w:p>
        </w:tc>
        <w:tc>
          <w:tcPr>
            <w:tcW w:w="4747" w:type="dxa"/>
          </w:tcPr>
          <w:p w:rsidR="001A5CB5" w:rsidRPr="005402E2" w:rsidRDefault="001A5CB5" w:rsidP="001A5CB5">
            <w:pPr>
              <w:rPr>
                <w:b/>
                <w:sz w:val="24"/>
                <w:szCs w:val="24"/>
              </w:rPr>
            </w:pPr>
            <w:r w:rsidRPr="005402E2">
              <w:rPr>
                <w:sz w:val="24"/>
                <w:szCs w:val="24"/>
              </w:rPr>
              <w:t>25 m</w:t>
            </w:r>
            <w:r w:rsidRPr="005402E2">
              <w:rPr>
                <w:sz w:val="24"/>
                <w:szCs w:val="24"/>
                <w:vertAlign w:val="superscript"/>
              </w:rPr>
              <w:t>2</w:t>
            </w:r>
          </w:p>
        </w:tc>
      </w:tr>
      <w:tr w:rsidR="001A5CB5" w:rsidRPr="005402E2" w:rsidTr="00905D58">
        <w:tc>
          <w:tcPr>
            <w:tcW w:w="4747" w:type="dxa"/>
            <w:vAlign w:val="center"/>
          </w:tcPr>
          <w:p w:rsidR="001A5CB5" w:rsidRPr="005402E2" w:rsidRDefault="001A5CB5" w:rsidP="00905D58">
            <w:pPr>
              <w:jc w:val="left"/>
              <w:rPr>
                <w:b/>
                <w:sz w:val="24"/>
                <w:szCs w:val="24"/>
              </w:rPr>
            </w:pPr>
            <w:r w:rsidRPr="005402E2">
              <w:rPr>
                <w:sz w:val="24"/>
                <w:szCs w:val="24"/>
              </w:rPr>
              <w:t>płytki przed wejściem do budynku z trzech stron</w:t>
            </w:r>
          </w:p>
        </w:tc>
        <w:tc>
          <w:tcPr>
            <w:tcW w:w="4747" w:type="dxa"/>
            <w:vAlign w:val="center"/>
          </w:tcPr>
          <w:p w:rsidR="001A5CB5" w:rsidRPr="00764937" w:rsidRDefault="00764937" w:rsidP="00043CFB">
            <w:pPr>
              <w:jc w:val="left"/>
              <w:rPr>
                <w:b/>
                <w:sz w:val="24"/>
                <w:szCs w:val="24"/>
              </w:rPr>
            </w:pPr>
            <w:r>
              <w:rPr>
                <w:sz w:val="24"/>
                <w:szCs w:val="24"/>
              </w:rPr>
              <w:t>26</w:t>
            </w:r>
            <w:r w:rsidRPr="005402E2">
              <w:rPr>
                <w:sz w:val="24"/>
                <w:szCs w:val="24"/>
              </w:rPr>
              <w:t xml:space="preserve"> m</w:t>
            </w:r>
            <w:r w:rsidRPr="005402E2">
              <w:rPr>
                <w:sz w:val="24"/>
                <w:szCs w:val="24"/>
                <w:vertAlign w:val="superscript"/>
              </w:rPr>
              <w:t>2</w:t>
            </w:r>
          </w:p>
        </w:tc>
      </w:tr>
    </w:tbl>
    <w:p w:rsidR="00345F32" w:rsidRPr="00345F32" w:rsidRDefault="00345F32" w:rsidP="00345F32">
      <w:pPr>
        <w:spacing w:after="0" w:line="360" w:lineRule="auto"/>
        <w:jc w:val="both"/>
        <w:rPr>
          <w:rFonts w:ascii="Times New Roman" w:hAnsi="Times New Roman" w:cs="Times New Roman"/>
          <w:sz w:val="24"/>
          <w:szCs w:val="24"/>
          <w:vertAlign w:val="superscript"/>
        </w:rPr>
      </w:pPr>
    </w:p>
    <w:p w:rsidR="001A5CB5" w:rsidRPr="00345F32" w:rsidRDefault="001A5CB5" w:rsidP="00345F32">
      <w:pPr>
        <w:pStyle w:val="Akapitzlist"/>
        <w:numPr>
          <w:ilvl w:val="0"/>
          <w:numId w:val="14"/>
        </w:numPr>
        <w:spacing w:after="0" w:line="360" w:lineRule="auto"/>
        <w:ind w:left="567" w:hanging="567"/>
        <w:jc w:val="both"/>
        <w:rPr>
          <w:rFonts w:ascii="Times New Roman" w:hAnsi="Times New Roman" w:cs="Times New Roman"/>
          <w:sz w:val="24"/>
          <w:szCs w:val="24"/>
          <w:vertAlign w:val="superscript"/>
        </w:rPr>
      </w:pPr>
      <w:r w:rsidRPr="00345F32">
        <w:rPr>
          <w:rFonts w:ascii="Times New Roman" w:hAnsi="Times New Roman" w:cs="Times New Roman"/>
          <w:sz w:val="24"/>
          <w:szCs w:val="24"/>
        </w:rPr>
        <w:t xml:space="preserve">I </w:t>
      </w:r>
      <w:r w:rsidR="0081496C" w:rsidRPr="00345F32">
        <w:rPr>
          <w:rFonts w:ascii="Times New Roman" w:hAnsi="Times New Roman" w:cs="Times New Roman"/>
          <w:sz w:val="24"/>
          <w:szCs w:val="24"/>
        </w:rPr>
        <w:t>kondygnacja</w:t>
      </w:r>
    </w:p>
    <w:tbl>
      <w:tblPr>
        <w:tblStyle w:val="Tabela-Siatka"/>
        <w:tblW w:w="0" w:type="auto"/>
        <w:tblLook w:val="04A0" w:firstRow="1" w:lastRow="0" w:firstColumn="1" w:lastColumn="0" w:noHBand="0" w:noVBand="1"/>
      </w:tblPr>
      <w:tblGrid>
        <w:gridCol w:w="4744"/>
        <w:gridCol w:w="4742"/>
      </w:tblGrid>
      <w:tr w:rsidR="001A5CB5" w:rsidRPr="005402E2" w:rsidTr="001A5CB5">
        <w:tc>
          <w:tcPr>
            <w:tcW w:w="9494" w:type="dxa"/>
            <w:gridSpan w:val="2"/>
            <w:shd w:val="clear" w:color="auto" w:fill="D9D9D9" w:themeFill="background1" w:themeFillShade="D9"/>
          </w:tcPr>
          <w:p w:rsidR="001A5CB5" w:rsidRPr="005402E2" w:rsidRDefault="001A5CB5" w:rsidP="001A5CB5">
            <w:pPr>
              <w:pStyle w:val="Akapitzlist"/>
              <w:ind w:left="1080"/>
              <w:jc w:val="center"/>
              <w:rPr>
                <w:b/>
                <w:sz w:val="24"/>
                <w:szCs w:val="24"/>
                <w:vertAlign w:val="superscript"/>
              </w:rPr>
            </w:pPr>
            <w:r w:rsidRPr="005402E2">
              <w:rPr>
                <w:b/>
                <w:sz w:val="24"/>
                <w:szCs w:val="24"/>
              </w:rPr>
              <w:t>I KONDYGNACJA</w:t>
            </w:r>
            <w:r w:rsidR="001D2390">
              <w:rPr>
                <w:b/>
                <w:sz w:val="24"/>
                <w:szCs w:val="24"/>
              </w:rPr>
              <w:t xml:space="preserve"> </w:t>
            </w:r>
            <w:r w:rsidRPr="005402E2">
              <w:rPr>
                <w:b/>
                <w:sz w:val="24"/>
                <w:szCs w:val="24"/>
              </w:rPr>
              <w:t>- metraż - 914 m</w:t>
            </w:r>
            <w:r w:rsidRPr="005402E2">
              <w:rPr>
                <w:b/>
                <w:sz w:val="24"/>
                <w:szCs w:val="24"/>
                <w:vertAlign w:val="superscript"/>
              </w:rPr>
              <w:t>2</w:t>
            </w:r>
          </w:p>
        </w:tc>
      </w:tr>
      <w:tr w:rsidR="001A5CB5" w:rsidRPr="005402E2" w:rsidTr="00AF0FC4">
        <w:trPr>
          <w:trHeight w:val="725"/>
        </w:trPr>
        <w:tc>
          <w:tcPr>
            <w:tcW w:w="9494" w:type="dxa"/>
            <w:gridSpan w:val="2"/>
            <w:vAlign w:val="center"/>
          </w:tcPr>
          <w:p w:rsidR="001A5CB5" w:rsidRPr="005402E2" w:rsidRDefault="001A5CB5" w:rsidP="00AF0FC4">
            <w:pPr>
              <w:jc w:val="left"/>
              <w:rPr>
                <w:sz w:val="24"/>
                <w:szCs w:val="24"/>
              </w:rPr>
            </w:pPr>
            <w:r w:rsidRPr="005402E2">
              <w:rPr>
                <w:sz w:val="24"/>
                <w:szCs w:val="24"/>
              </w:rPr>
              <w:t>100, 101, 102, 103, 105, 107, 108 109, 110, 111, 112, 113, 114, 115,116, 117, 118, 119, 120, 121, 122, 123</w:t>
            </w:r>
          </w:p>
        </w:tc>
      </w:tr>
      <w:tr w:rsidR="001A5CB5" w:rsidRPr="005402E2" w:rsidTr="001A5CB5">
        <w:tc>
          <w:tcPr>
            <w:tcW w:w="4747" w:type="dxa"/>
          </w:tcPr>
          <w:p w:rsidR="001A5CB5" w:rsidRPr="005402E2" w:rsidRDefault="001A5CB5" w:rsidP="001A5CB5">
            <w:pPr>
              <w:rPr>
                <w:b/>
                <w:sz w:val="24"/>
                <w:szCs w:val="24"/>
              </w:rPr>
            </w:pPr>
            <w:r w:rsidRPr="005402E2">
              <w:rPr>
                <w:b/>
                <w:sz w:val="24"/>
                <w:szCs w:val="24"/>
              </w:rPr>
              <w:t>wyszczególnienie</w:t>
            </w:r>
          </w:p>
        </w:tc>
        <w:tc>
          <w:tcPr>
            <w:tcW w:w="4747" w:type="dxa"/>
          </w:tcPr>
          <w:p w:rsidR="001A5CB5" w:rsidRPr="005402E2" w:rsidRDefault="001A5CB5" w:rsidP="001A5CB5">
            <w:pPr>
              <w:rPr>
                <w:b/>
                <w:sz w:val="24"/>
                <w:szCs w:val="24"/>
              </w:rPr>
            </w:pPr>
            <w:r w:rsidRPr="005402E2">
              <w:rPr>
                <w:b/>
                <w:sz w:val="24"/>
                <w:szCs w:val="24"/>
              </w:rPr>
              <w:t>metraż 914 m</w:t>
            </w:r>
            <w:r w:rsidRPr="005402E2">
              <w:rPr>
                <w:b/>
                <w:sz w:val="24"/>
                <w:szCs w:val="24"/>
                <w:vertAlign w:val="superscript"/>
              </w:rPr>
              <w:t>2</w:t>
            </w:r>
          </w:p>
        </w:tc>
      </w:tr>
      <w:tr w:rsidR="001A5CB5" w:rsidRPr="005402E2" w:rsidTr="00BB1618">
        <w:tc>
          <w:tcPr>
            <w:tcW w:w="4747" w:type="dxa"/>
            <w:vAlign w:val="center"/>
          </w:tcPr>
          <w:p w:rsidR="001A5CB5" w:rsidRPr="005402E2" w:rsidRDefault="001A5CB5" w:rsidP="00BB1618">
            <w:pPr>
              <w:jc w:val="left"/>
              <w:rPr>
                <w:sz w:val="24"/>
                <w:szCs w:val="24"/>
              </w:rPr>
            </w:pPr>
            <w:r w:rsidRPr="005402E2">
              <w:rPr>
                <w:sz w:val="24"/>
                <w:szCs w:val="24"/>
              </w:rPr>
              <w:t>metraż pokoi - (z aneksami kuchennymi)</w:t>
            </w:r>
          </w:p>
          <w:p w:rsidR="001A5CB5" w:rsidRPr="005402E2" w:rsidRDefault="001A5CB5" w:rsidP="00BB1618">
            <w:pPr>
              <w:jc w:val="left"/>
              <w:rPr>
                <w:sz w:val="24"/>
                <w:szCs w:val="24"/>
              </w:rPr>
            </w:pPr>
          </w:p>
        </w:tc>
        <w:tc>
          <w:tcPr>
            <w:tcW w:w="4747" w:type="dxa"/>
            <w:vAlign w:val="center"/>
          </w:tcPr>
          <w:p w:rsidR="001A5CB5" w:rsidRPr="005402E2" w:rsidRDefault="001A5CB5" w:rsidP="00227A4D">
            <w:pPr>
              <w:jc w:val="left"/>
              <w:rPr>
                <w:sz w:val="24"/>
                <w:szCs w:val="24"/>
              </w:rPr>
            </w:pPr>
            <w:r w:rsidRPr="005402E2">
              <w:rPr>
                <w:sz w:val="24"/>
                <w:szCs w:val="24"/>
              </w:rPr>
              <w:t>635 m</w:t>
            </w:r>
            <w:r w:rsidRPr="005402E2">
              <w:rPr>
                <w:sz w:val="24"/>
                <w:szCs w:val="24"/>
                <w:vertAlign w:val="superscript"/>
              </w:rPr>
              <w:t>2</w:t>
            </w:r>
          </w:p>
        </w:tc>
      </w:tr>
      <w:tr w:rsidR="001A5CB5" w:rsidRPr="005402E2" w:rsidTr="00BB1618">
        <w:tc>
          <w:tcPr>
            <w:tcW w:w="4747" w:type="dxa"/>
            <w:vAlign w:val="center"/>
          </w:tcPr>
          <w:p w:rsidR="001A5CB5" w:rsidRPr="005402E2" w:rsidRDefault="001A5CB5" w:rsidP="00BB1618">
            <w:pPr>
              <w:jc w:val="left"/>
              <w:rPr>
                <w:sz w:val="24"/>
                <w:szCs w:val="24"/>
              </w:rPr>
            </w:pPr>
            <w:r w:rsidRPr="005402E2">
              <w:rPr>
                <w:sz w:val="24"/>
                <w:szCs w:val="24"/>
              </w:rPr>
              <w:t>korytarze</w:t>
            </w:r>
          </w:p>
          <w:p w:rsidR="001A5CB5" w:rsidRPr="005402E2" w:rsidRDefault="001A5CB5" w:rsidP="00BB1618">
            <w:pPr>
              <w:jc w:val="left"/>
              <w:rPr>
                <w:sz w:val="24"/>
                <w:szCs w:val="24"/>
              </w:rPr>
            </w:pPr>
          </w:p>
        </w:tc>
        <w:tc>
          <w:tcPr>
            <w:tcW w:w="4747" w:type="dxa"/>
            <w:vAlign w:val="center"/>
          </w:tcPr>
          <w:p w:rsidR="001A5CB5" w:rsidRPr="005402E2" w:rsidRDefault="001A5CB5" w:rsidP="00227A4D">
            <w:pPr>
              <w:jc w:val="left"/>
              <w:rPr>
                <w:sz w:val="24"/>
                <w:szCs w:val="24"/>
              </w:rPr>
            </w:pPr>
            <w:r w:rsidRPr="005402E2">
              <w:rPr>
                <w:sz w:val="24"/>
                <w:szCs w:val="24"/>
              </w:rPr>
              <w:t>160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sz w:val="24"/>
                <w:szCs w:val="24"/>
              </w:rPr>
            </w:pPr>
            <w:r w:rsidRPr="005402E2">
              <w:rPr>
                <w:sz w:val="24"/>
                <w:szCs w:val="24"/>
              </w:rPr>
              <w:t>klatka schodowa</w:t>
            </w:r>
          </w:p>
        </w:tc>
        <w:tc>
          <w:tcPr>
            <w:tcW w:w="4747" w:type="dxa"/>
          </w:tcPr>
          <w:p w:rsidR="001A5CB5" w:rsidRPr="005402E2" w:rsidRDefault="001A5CB5" w:rsidP="001A5CB5">
            <w:pPr>
              <w:rPr>
                <w:sz w:val="24"/>
                <w:szCs w:val="24"/>
              </w:rPr>
            </w:pPr>
            <w:r w:rsidRPr="005402E2">
              <w:rPr>
                <w:sz w:val="24"/>
                <w:szCs w:val="24"/>
              </w:rPr>
              <w:t>45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sz w:val="24"/>
                <w:szCs w:val="24"/>
              </w:rPr>
            </w:pPr>
            <w:r w:rsidRPr="005402E2">
              <w:rPr>
                <w:sz w:val="24"/>
                <w:szCs w:val="24"/>
              </w:rPr>
              <w:lastRenderedPageBreak/>
              <w:t>toalety</w:t>
            </w:r>
          </w:p>
        </w:tc>
        <w:tc>
          <w:tcPr>
            <w:tcW w:w="4747" w:type="dxa"/>
          </w:tcPr>
          <w:p w:rsidR="001A5CB5" w:rsidRPr="005402E2" w:rsidRDefault="001A5CB5" w:rsidP="001A5CB5">
            <w:pPr>
              <w:rPr>
                <w:sz w:val="24"/>
                <w:szCs w:val="24"/>
              </w:rPr>
            </w:pPr>
            <w:r w:rsidRPr="005402E2">
              <w:rPr>
                <w:sz w:val="24"/>
                <w:szCs w:val="24"/>
              </w:rPr>
              <w:t>74 m</w:t>
            </w:r>
            <w:r w:rsidRPr="005402E2">
              <w:rPr>
                <w:sz w:val="24"/>
                <w:szCs w:val="24"/>
                <w:vertAlign w:val="superscript"/>
              </w:rPr>
              <w:t>2</w:t>
            </w:r>
          </w:p>
        </w:tc>
      </w:tr>
    </w:tbl>
    <w:p w:rsidR="00060749" w:rsidRDefault="00060749" w:rsidP="001A5CB5">
      <w:pPr>
        <w:rPr>
          <w:rFonts w:ascii="Times New Roman" w:hAnsi="Times New Roman" w:cs="Times New Roman"/>
          <w:sz w:val="24"/>
          <w:szCs w:val="24"/>
        </w:rPr>
      </w:pP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Pokoje nr 105, 107, 108 sprzątanie w obecności pracownika ds.  zarządzania kryzysowego.</w:t>
      </w:r>
    </w:p>
    <w:p w:rsidR="001A5CB5" w:rsidRPr="005402E2" w:rsidRDefault="00AD6F20" w:rsidP="001A5CB5">
      <w:pPr>
        <w:rPr>
          <w:rFonts w:ascii="Times New Roman" w:hAnsi="Times New Roman" w:cs="Times New Roman"/>
          <w:sz w:val="24"/>
          <w:szCs w:val="24"/>
        </w:rPr>
      </w:pPr>
      <w:r>
        <w:rPr>
          <w:rFonts w:ascii="Times New Roman" w:hAnsi="Times New Roman" w:cs="Times New Roman"/>
          <w:sz w:val="24"/>
          <w:szCs w:val="24"/>
        </w:rPr>
        <w:t>Pokój nr 118 -</w:t>
      </w:r>
      <w:r w:rsidR="001A5CB5" w:rsidRPr="005402E2">
        <w:rPr>
          <w:rFonts w:ascii="Times New Roman" w:hAnsi="Times New Roman" w:cs="Times New Roman"/>
          <w:sz w:val="24"/>
          <w:szCs w:val="24"/>
        </w:rPr>
        <w:t xml:space="preserve"> (pokój </w:t>
      </w:r>
      <w:r>
        <w:rPr>
          <w:rFonts w:ascii="Times New Roman" w:hAnsi="Times New Roman" w:cs="Times New Roman"/>
          <w:sz w:val="24"/>
          <w:szCs w:val="24"/>
        </w:rPr>
        <w:t>Wicestarosty) -</w:t>
      </w:r>
      <w:r w:rsidR="001A5CB5" w:rsidRPr="005402E2">
        <w:rPr>
          <w:rFonts w:ascii="Times New Roman" w:hAnsi="Times New Roman" w:cs="Times New Roman"/>
          <w:sz w:val="24"/>
          <w:szCs w:val="24"/>
        </w:rPr>
        <w:t xml:space="preserve"> sprzątanie w godzinach od 15.00 do 15.30</w:t>
      </w:r>
    </w:p>
    <w:p w:rsidR="001A5CB5" w:rsidRPr="00E43E97" w:rsidRDefault="00567442" w:rsidP="001A5CB5">
      <w:pPr>
        <w:pStyle w:val="Akapitzlist"/>
        <w:numPr>
          <w:ilvl w:val="0"/>
          <w:numId w:val="15"/>
        </w:numPr>
        <w:spacing w:after="0" w:line="360" w:lineRule="auto"/>
        <w:ind w:left="426" w:hanging="426"/>
        <w:jc w:val="both"/>
        <w:rPr>
          <w:rFonts w:ascii="Times New Roman" w:hAnsi="Times New Roman" w:cs="Times New Roman"/>
          <w:sz w:val="24"/>
          <w:szCs w:val="24"/>
        </w:rPr>
      </w:pPr>
      <w:r w:rsidRPr="00E43E97">
        <w:rPr>
          <w:rFonts w:ascii="Times New Roman" w:hAnsi="Times New Roman" w:cs="Times New Roman"/>
          <w:sz w:val="24"/>
          <w:szCs w:val="24"/>
        </w:rPr>
        <w:t xml:space="preserve">II </w:t>
      </w:r>
      <w:r w:rsidR="00591C4D" w:rsidRPr="00E43E97">
        <w:rPr>
          <w:rFonts w:ascii="Times New Roman" w:hAnsi="Times New Roman" w:cs="Times New Roman"/>
          <w:sz w:val="24"/>
          <w:szCs w:val="24"/>
        </w:rPr>
        <w:t>kondygnacja</w:t>
      </w:r>
      <w:r w:rsidRPr="00E43E97">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4744"/>
        <w:gridCol w:w="4742"/>
      </w:tblGrid>
      <w:tr w:rsidR="001A5CB5" w:rsidRPr="005402E2" w:rsidTr="001A5CB5">
        <w:tc>
          <w:tcPr>
            <w:tcW w:w="9494" w:type="dxa"/>
            <w:gridSpan w:val="2"/>
            <w:shd w:val="clear" w:color="auto" w:fill="D9D9D9" w:themeFill="background1" w:themeFillShade="D9"/>
          </w:tcPr>
          <w:p w:rsidR="001A5CB5" w:rsidRPr="005402E2" w:rsidRDefault="0039626A" w:rsidP="001A5CB5">
            <w:pPr>
              <w:pStyle w:val="Akapitzlist"/>
              <w:ind w:left="1080"/>
              <w:jc w:val="center"/>
              <w:rPr>
                <w:b/>
                <w:sz w:val="24"/>
                <w:szCs w:val="24"/>
              </w:rPr>
            </w:pPr>
            <w:r>
              <w:rPr>
                <w:b/>
                <w:sz w:val="24"/>
                <w:szCs w:val="24"/>
              </w:rPr>
              <w:t>II KONDYGNACJA -</w:t>
            </w:r>
            <w:r w:rsidR="00FC639A">
              <w:rPr>
                <w:b/>
                <w:sz w:val="24"/>
                <w:szCs w:val="24"/>
              </w:rPr>
              <w:t xml:space="preserve"> metraż 965</w:t>
            </w:r>
            <w:r w:rsidR="001A5CB5" w:rsidRPr="005402E2">
              <w:rPr>
                <w:b/>
                <w:sz w:val="24"/>
                <w:szCs w:val="24"/>
              </w:rPr>
              <w:t xml:space="preserve"> m</w:t>
            </w:r>
            <w:r w:rsidR="001A5CB5" w:rsidRPr="005402E2">
              <w:rPr>
                <w:b/>
                <w:sz w:val="24"/>
                <w:szCs w:val="24"/>
                <w:vertAlign w:val="superscript"/>
              </w:rPr>
              <w:t>2</w:t>
            </w:r>
          </w:p>
        </w:tc>
      </w:tr>
      <w:tr w:rsidR="001A5CB5" w:rsidRPr="005402E2" w:rsidTr="001A5CB5">
        <w:tc>
          <w:tcPr>
            <w:tcW w:w="9494" w:type="dxa"/>
            <w:gridSpan w:val="2"/>
          </w:tcPr>
          <w:p w:rsidR="001A5CB5" w:rsidRPr="005402E2" w:rsidRDefault="001A5CB5" w:rsidP="001A5CB5">
            <w:pPr>
              <w:rPr>
                <w:b/>
                <w:sz w:val="24"/>
                <w:szCs w:val="24"/>
              </w:rPr>
            </w:pPr>
            <w:r w:rsidRPr="005402E2">
              <w:rPr>
                <w:sz w:val="24"/>
                <w:szCs w:val="24"/>
              </w:rPr>
              <w:t>200, 201, 202, 203, 204, 205, 206, 207, 208,</w:t>
            </w:r>
            <w:r w:rsidRPr="005402E2">
              <w:rPr>
                <w:b/>
                <w:i/>
                <w:sz w:val="24"/>
                <w:szCs w:val="24"/>
              </w:rPr>
              <w:t xml:space="preserve"> </w:t>
            </w:r>
            <w:r w:rsidR="00A55CC4" w:rsidRPr="00A55CC4">
              <w:rPr>
                <w:sz w:val="24"/>
                <w:szCs w:val="24"/>
              </w:rPr>
              <w:t>209,</w:t>
            </w:r>
            <w:r w:rsidR="00A55CC4">
              <w:rPr>
                <w:b/>
                <w:i/>
                <w:sz w:val="24"/>
                <w:szCs w:val="24"/>
              </w:rPr>
              <w:t xml:space="preserve"> </w:t>
            </w:r>
            <w:r w:rsidRPr="005402E2">
              <w:rPr>
                <w:sz w:val="24"/>
                <w:szCs w:val="24"/>
              </w:rPr>
              <w:t>210, 211, 212, 213, 214, 215, 216, 217, 218, 219, 220, 221, 222, 223, 224</w:t>
            </w:r>
          </w:p>
        </w:tc>
      </w:tr>
      <w:tr w:rsidR="001A5CB5" w:rsidRPr="005402E2" w:rsidTr="001A5CB5">
        <w:tc>
          <w:tcPr>
            <w:tcW w:w="4747" w:type="dxa"/>
          </w:tcPr>
          <w:p w:rsidR="001A5CB5" w:rsidRPr="005402E2" w:rsidRDefault="001A5CB5" w:rsidP="001A5CB5">
            <w:pPr>
              <w:rPr>
                <w:b/>
                <w:sz w:val="24"/>
                <w:szCs w:val="24"/>
              </w:rPr>
            </w:pPr>
            <w:bookmarkStart w:id="0" w:name="_Hlk5624214"/>
            <w:r w:rsidRPr="005402E2">
              <w:rPr>
                <w:b/>
                <w:sz w:val="24"/>
                <w:szCs w:val="24"/>
              </w:rPr>
              <w:t>wyszczególnienie</w:t>
            </w:r>
          </w:p>
        </w:tc>
        <w:tc>
          <w:tcPr>
            <w:tcW w:w="4747" w:type="dxa"/>
          </w:tcPr>
          <w:p w:rsidR="001A5CB5" w:rsidRPr="005402E2" w:rsidRDefault="00EB3C88" w:rsidP="001A5CB5">
            <w:pPr>
              <w:rPr>
                <w:b/>
                <w:sz w:val="24"/>
                <w:szCs w:val="24"/>
              </w:rPr>
            </w:pPr>
            <w:r>
              <w:rPr>
                <w:b/>
                <w:sz w:val="24"/>
                <w:szCs w:val="24"/>
              </w:rPr>
              <w:t>metraż 965</w:t>
            </w:r>
            <w:r w:rsidR="001A5CB5" w:rsidRPr="005402E2">
              <w:rPr>
                <w:b/>
                <w:sz w:val="24"/>
                <w:szCs w:val="24"/>
              </w:rPr>
              <w:t xml:space="preserve"> m</w:t>
            </w:r>
            <w:r w:rsidR="001A5CB5" w:rsidRPr="005402E2">
              <w:rPr>
                <w:b/>
                <w:sz w:val="24"/>
                <w:szCs w:val="24"/>
                <w:vertAlign w:val="superscript"/>
              </w:rPr>
              <w:t>2</w:t>
            </w:r>
          </w:p>
        </w:tc>
      </w:tr>
      <w:bookmarkEnd w:id="0"/>
      <w:tr w:rsidR="001A5CB5" w:rsidRPr="005402E2" w:rsidTr="001A5CB5">
        <w:tc>
          <w:tcPr>
            <w:tcW w:w="4747" w:type="dxa"/>
          </w:tcPr>
          <w:p w:rsidR="001A5CB5" w:rsidRPr="005402E2" w:rsidRDefault="001A5CB5" w:rsidP="001A5CB5">
            <w:pPr>
              <w:rPr>
                <w:b/>
                <w:sz w:val="24"/>
                <w:szCs w:val="24"/>
              </w:rPr>
            </w:pPr>
            <w:r w:rsidRPr="005402E2">
              <w:rPr>
                <w:sz w:val="24"/>
                <w:szCs w:val="24"/>
              </w:rPr>
              <w:t>metraż pokoi</w:t>
            </w:r>
          </w:p>
        </w:tc>
        <w:tc>
          <w:tcPr>
            <w:tcW w:w="4747" w:type="dxa"/>
          </w:tcPr>
          <w:p w:rsidR="001A5CB5" w:rsidRPr="005402E2" w:rsidRDefault="001A5CB5" w:rsidP="001A5CB5">
            <w:pPr>
              <w:rPr>
                <w:b/>
                <w:sz w:val="24"/>
                <w:szCs w:val="24"/>
              </w:rPr>
            </w:pPr>
            <w:r w:rsidRPr="005402E2">
              <w:rPr>
                <w:sz w:val="24"/>
                <w:szCs w:val="24"/>
              </w:rPr>
              <w:t>664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korytarze</w:t>
            </w:r>
          </w:p>
        </w:tc>
        <w:tc>
          <w:tcPr>
            <w:tcW w:w="4747" w:type="dxa"/>
          </w:tcPr>
          <w:p w:rsidR="001A5CB5" w:rsidRPr="005402E2" w:rsidRDefault="001A5CB5" w:rsidP="001A5CB5">
            <w:pPr>
              <w:rPr>
                <w:b/>
                <w:sz w:val="24"/>
                <w:szCs w:val="24"/>
              </w:rPr>
            </w:pPr>
            <w:r w:rsidRPr="005402E2">
              <w:rPr>
                <w:sz w:val="24"/>
                <w:szCs w:val="24"/>
              </w:rPr>
              <w:t>164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klatka schodowa</w:t>
            </w:r>
          </w:p>
        </w:tc>
        <w:tc>
          <w:tcPr>
            <w:tcW w:w="4747" w:type="dxa"/>
          </w:tcPr>
          <w:p w:rsidR="001A5CB5" w:rsidRPr="005402E2" w:rsidRDefault="001A5CB5" w:rsidP="001A5CB5">
            <w:pPr>
              <w:rPr>
                <w:b/>
                <w:sz w:val="24"/>
                <w:szCs w:val="24"/>
              </w:rPr>
            </w:pPr>
            <w:r w:rsidRPr="005402E2">
              <w:rPr>
                <w:sz w:val="24"/>
                <w:szCs w:val="24"/>
              </w:rPr>
              <w:t>45 m</w:t>
            </w:r>
            <w:r w:rsidRPr="005402E2">
              <w:rPr>
                <w:sz w:val="24"/>
                <w:szCs w:val="24"/>
                <w:vertAlign w:val="superscript"/>
              </w:rPr>
              <w:t>2</w:t>
            </w:r>
          </w:p>
        </w:tc>
      </w:tr>
      <w:tr w:rsidR="001A5CB5" w:rsidRPr="005402E2" w:rsidTr="001A5CB5">
        <w:tc>
          <w:tcPr>
            <w:tcW w:w="4747" w:type="dxa"/>
          </w:tcPr>
          <w:p w:rsidR="001A5CB5" w:rsidRPr="005402E2" w:rsidRDefault="001A5CB5" w:rsidP="001A5CB5">
            <w:pPr>
              <w:rPr>
                <w:b/>
                <w:sz w:val="24"/>
                <w:szCs w:val="24"/>
              </w:rPr>
            </w:pPr>
            <w:r w:rsidRPr="005402E2">
              <w:rPr>
                <w:sz w:val="24"/>
                <w:szCs w:val="24"/>
              </w:rPr>
              <w:t>toalety</w:t>
            </w:r>
          </w:p>
        </w:tc>
        <w:tc>
          <w:tcPr>
            <w:tcW w:w="4747" w:type="dxa"/>
          </w:tcPr>
          <w:p w:rsidR="001A5CB5" w:rsidRPr="005402E2" w:rsidRDefault="001A5CB5" w:rsidP="001A5CB5">
            <w:pPr>
              <w:rPr>
                <w:b/>
                <w:sz w:val="24"/>
                <w:szCs w:val="24"/>
              </w:rPr>
            </w:pPr>
            <w:r w:rsidRPr="005402E2">
              <w:rPr>
                <w:sz w:val="24"/>
                <w:szCs w:val="24"/>
              </w:rPr>
              <w:t>74 m</w:t>
            </w:r>
            <w:r w:rsidRPr="005402E2">
              <w:rPr>
                <w:sz w:val="24"/>
                <w:szCs w:val="24"/>
                <w:vertAlign w:val="superscript"/>
              </w:rPr>
              <w:t>2</w:t>
            </w:r>
          </w:p>
        </w:tc>
      </w:tr>
    </w:tbl>
    <w:p w:rsidR="001A5CB5" w:rsidRPr="005402E2" w:rsidRDefault="001A5CB5" w:rsidP="001A5CB5">
      <w:pPr>
        <w:ind w:firstLine="708"/>
        <w:rPr>
          <w:rFonts w:ascii="Times New Roman" w:hAnsi="Times New Roman" w:cs="Times New Roman"/>
          <w:b/>
          <w:sz w:val="24"/>
          <w:szCs w:val="24"/>
        </w:rPr>
      </w:pPr>
    </w:p>
    <w:p w:rsidR="001A5CB5" w:rsidRPr="005402E2" w:rsidRDefault="00567442" w:rsidP="001A5CB5">
      <w:pPr>
        <w:pStyle w:val="Akapitzlist"/>
        <w:numPr>
          <w:ilvl w:val="0"/>
          <w:numId w:val="1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III </w:t>
      </w:r>
      <w:r w:rsidR="00591C4D">
        <w:rPr>
          <w:rFonts w:ascii="Times New Roman" w:hAnsi="Times New Roman" w:cs="Times New Roman"/>
          <w:sz w:val="24"/>
          <w:szCs w:val="24"/>
        </w:rPr>
        <w:t>kondygnacja</w:t>
      </w:r>
      <w:r>
        <w:rPr>
          <w:rFonts w:ascii="Times New Roman" w:hAnsi="Times New Roman" w:cs="Times New Roman"/>
          <w:sz w:val="24"/>
          <w:szCs w:val="24"/>
        </w:rPr>
        <w:t xml:space="preserve"> (poddasze) </w:t>
      </w:r>
    </w:p>
    <w:tbl>
      <w:tblPr>
        <w:tblStyle w:val="Tabela-Siatka"/>
        <w:tblW w:w="0" w:type="auto"/>
        <w:tblLook w:val="04A0" w:firstRow="1" w:lastRow="0" w:firstColumn="1" w:lastColumn="0" w:noHBand="0" w:noVBand="1"/>
      </w:tblPr>
      <w:tblGrid>
        <w:gridCol w:w="4737"/>
        <w:gridCol w:w="4737"/>
      </w:tblGrid>
      <w:tr w:rsidR="001A5CB5" w:rsidRPr="005402E2" w:rsidTr="001A5CB5">
        <w:trPr>
          <w:trHeight w:val="319"/>
        </w:trPr>
        <w:tc>
          <w:tcPr>
            <w:tcW w:w="9474" w:type="dxa"/>
            <w:gridSpan w:val="2"/>
            <w:shd w:val="clear" w:color="auto" w:fill="D9D9D9" w:themeFill="background1" w:themeFillShade="D9"/>
          </w:tcPr>
          <w:p w:rsidR="001A5CB5" w:rsidRPr="005402E2" w:rsidRDefault="001A5CB5" w:rsidP="00E5154F">
            <w:pPr>
              <w:jc w:val="center"/>
              <w:rPr>
                <w:b/>
                <w:sz w:val="24"/>
                <w:szCs w:val="24"/>
              </w:rPr>
            </w:pPr>
            <w:r w:rsidRPr="005402E2">
              <w:rPr>
                <w:b/>
                <w:sz w:val="24"/>
                <w:szCs w:val="24"/>
              </w:rPr>
              <w:t>III KONDYGNACJA (poddasze) - metraż 683 m</w:t>
            </w:r>
            <w:r w:rsidRPr="005402E2">
              <w:rPr>
                <w:b/>
                <w:sz w:val="24"/>
                <w:szCs w:val="24"/>
                <w:vertAlign w:val="superscript"/>
              </w:rPr>
              <w:t>2</w:t>
            </w:r>
          </w:p>
        </w:tc>
      </w:tr>
      <w:tr w:rsidR="001A5CB5" w:rsidRPr="005402E2" w:rsidTr="001A5CB5">
        <w:trPr>
          <w:trHeight w:val="307"/>
        </w:trPr>
        <w:tc>
          <w:tcPr>
            <w:tcW w:w="9474" w:type="dxa"/>
            <w:gridSpan w:val="2"/>
          </w:tcPr>
          <w:p w:rsidR="001A5CB5" w:rsidRPr="005402E2" w:rsidRDefault="001A5CB5" w:rsidP="001A5CB5">
            <w:pPr>
              <w:rPr>
                <w:b/>
                <w:sz w:val="24"/>
                <w:szCs w:val="24"/>
              </w:rPr>
            </w:pPr>
            <w:r w:rsidRPr="005402E2">
              <w:rPr>
                <w:sz w:val="24"/>
                <w:szCs w:val="24"/>
              </w:rPr>
              <w:t>300, 301, 302, 303, 304, 305, 306, 307, 309, 310, 311, 312, 313, 314, 315, 316, 317</w:t>
            </w:r>
          </w:p>
        </w:tc>
      </w:tr>
      <w:tr w:rsidR="001A5CB5" w:rsidRPr="005402E2" w:rsidTr="001A5CB5">
        <w:trPr>
          <w:trHeight w:val="319"/>
        </w:trPr>
        <w:tc>
          <w:tcPr>
            <w:tcW w:w="4737" w:type="dxa"/>
          </w:tcPr>
          <w:p w:rsidR="001A5CB5" w:rsidRPr="005402E2" w:rsidRDefault="001A5CB5" w:rsidP="001A5CB5">
            <w:pPr>
              <w:rPr>
                <w:b/>
                <w:sz w:val="24"/>
                <w:szCs w:val="24"/>
              </w:rPr>
            </w:pPr>
            <w:r w:rsidRPr="005402E2">
              <w:rPr>
                <w:b/>
                <w:sz w:val="24"/>
                <w:szCs w:val="24"/>
              </w:rPr>
              <w:t>wyszczególnienie</w:t>
            </w:r>
          </w:p>
        </w:tc>
        <w:tc>
          <w:tcPr>
            <w:tcW w:w="4737" w:type="dxa"/>
          </w:tcPr>
          <w:p w:rsidR="001A5CB5" w:rsidRPr="005402E2" w:rsidRDefault="001A5CB5" w:rsidP="001A5CB5">
            <w:pPr>
              <w:rPr>
                <w:b/>
                <w:sz w:val="24"/>
                <w:szCs w:val="24"/>
              </w:rPr>
            </w:pPr>
            <w:r w:rsidRPr="005402E2">
              <w:rPr>
                <w:b/>
                <w:sz w:val="24"/>
                <w:szCs w:val="24"/>
              </w:rPr>
              <w:t>metraż 683 m</w:t>
            </w:r>
            <w:r w:rsidRPr="005402E2">
              <w:rPr>
                <w:b/>
                <w:sz w:val="24"/>
                <w:szCs w:val="24"/>
                <w:vertAlign w:val="superscript"/>
              </w:rPr>
              <w:t>2</w:t>
            </w:r>
          </w:p>
        </w:tc>
      </w:tr>
      <w:tr w:rsidR="001A5CB5" w:rsidRPr="005402E2" w:rsidTr="001A5CB5">
        <w:trPr>
          <w:trHeight w:val="307"/>
        </w:trPr>
        <w:tc>
          <w:tcPr>
            <w:tcW w:w="4737" w:type="dxa"/>
          </w:tcPr>
          <w:p w:rsidR="001A5CB5" w:rsidRPr="005402E2" w:rsidRDefault="001A5CB5" w:rsidP="001A5CB5">
            <w:pPr>
              <w:rPr>
                <w:b/>
                <w:sz w:val="24"/>
                <w:szCs w:val="24"/>
              </w:rPr>
            </w:pPr>
            <w:r w:rsidRPr="005402E2">
              <w:rPr>
                <w:sz w:val="24"/>
                <w:szCs w:val="24"/>
              </w:rPr>
              <w:t>metraż pokoi</w:t>
            </w:r>
          </w:p>
        </w:tc>
        <w:tc>
          <w:tcPr>
            <w:tcW w:w="4737" w:type="dxa"/>
          </w:tcPr>
          <w:p w:rsidR="001A5CB5" w:rsidRPr="005402E2" w:rsidRDefault="001A5CB5" w:rsidP="001A5CB5">
            <w:pPr>
              <w:rPr>
                <w:b/>
                <w:sz w:val="24"/>
                <w:szCs w:val="24"/>
              </w:rPr>
            </w:pPr>
            <w:r w:rsidRPr="005402E2">
              <w:rPr>
                <w:sz w:val="24"/>
                <w:szCs w:val="24"/>
              </w:rPr>
              <w:t>513 m</w:t>
            </w:r>
            <w:r w:rsidRPr="005402E2">
              <w:rPr>
                <w:sz w:val="24"/>
                <w:szCs w:val="24"/>
                <w:vertAlign w:val="superscript"/>
              </w:rPr>
              <w:t>2</w:t>
            </w:r>
          </w:p>
        </w:tc>
      </w:tr>
      <w:tr w:rsidR="001A5CB5" w:rsidRPr="005402E2" w:rsidTr="001A5CB5">
        <w:trPr>
          <w:trHeight w:val="319"/>
        </w:trPr>
        <w:tc>
          <w:tcPr>
            <w:tcW w:w="4737" w:type="dxa"/>
          </w:tcPr>
          <w:p w:rsidR="001A5CB5" w:rsidRPr="005402E2" w:rsidRDefault="001A5CB5" w:rsidP="001A5CB5">
            <w:pPr>
              <w:rPr>
                <w:b/>
                <w:sz w:val="24"/>
                <w:szCs w:val="24"/>
              </w:rPr>
            </w:pPr>
            <w:r w:rsidRPr="005402E2">
              <w:rPr>
                <w:sz w:val="24"/>
                <w:szCs w:val="24"/>
              </w:rPr>
              <w:t>korytarze</w:t>
            </w:r>
          </w:p>
        </w:tc>
        <w:tc>
          <w:tcPr>
            <w:tcW w:w="4737" w:type="dxa"/>
          </w:tcPr>
          <w:p w:rsidR="001A5CB5" w:rsidRPr="005402E2" w:rsidRDefault="001A5CB5" w:rsidP="001A5CB5">
            <w:pPr>
              <w:rPr>
                <w:b/>
                <w:sz w:val="24"/>
                <w:szCs w:val="24"/>
              </w:rPr>
            </w:pPr>
            <w:r w:rsidRPr="005402E2">
              <w:rPr>
                <w:sz w:val="24"/>
                <w:szCs w:val="24"/>
              </w:rPr>
              <w:t>98 m</w:t>
            </w:r>
            <w:r w:rsidRPr="005402E2">
              <w:rPr>
                <w:sz w:val="24"/>
                <w:szCs w:val="24"/>
                <w:vertAlign w:val="superscript"/>
              </w:rPr>
              <w:t>2</w:t>
            </w:r>
          </w:p>
        </w:tc>
      </w:tr>
      <w:tr w:rsidR="001A5CB5" w:rsidRPr="005402E2" w:rsidTr="001A5CB5">
        <w:trPr>
          <w:trHeight w:val="319"/>
        </w:trPr>
        <w:tc>
          <w:tcPr>
            <w:tcW w:w="4737" w:type="dxa"/>
          </w:tcPr>
          <w:p w:rsidR="001A5CB5" w:rsidRPr="005402E2" w:rsidRDefault="001A5CB5" w:rsidP="001A5CB5">
            <w:pPr>
              <w:rPr>
                <w:b/>
                <w:sz w:val="24"/>
                <w:szCs w:val="24"/>
              </w:rPr>
            </w:pPr>
            <w:r w:rsidRPr="005402E2">
              <w:rPr>
                <w:sz w:val="24"/>
                <w:szCs w:val="24"/>
              </w:rPr>
              <w:t>klatka schodowa</w:t>
            </w:r>
          </w:p>
        </w:tc>
        <w:tc>
          <w:tcPr>
            <w:tcW w:w="4737" w:type="dxa"/>
          </w:tcPr>
          <w:p w:rsidR="001A5CB5" w:rsidRPr="005402E2" w:rsidRDefault="001A5CB5" w:rsidP="001A5CB5">
            <w:pPr>
              <w:rPr>
                <w:b/>
                <w:sz w:val="24"/>
                <w:szCs w:val="24"/>
              </w:rPr>
            </w:pPr>
            <w:r w:rsidRPr="005402E2">
              <w:rPr>
                <w:sz w:val="24"/>
                <w:szCs w:val="24"/>
              </w:rPr>
              <w:t>45 m</w:t>
            </w:r>
            <w:r w:rsidRPr="005402E2">
              <w:rPr>
                <w:sz w:val="24"/>
                <w:szCs w:val="24"/>
                <w:vertAlign w:val="superscript"/>
              </w:rPr>
              <w:t>2</w:t>
            </w:r>
          </w:p>
        </w:tc>
      </w:tr>
      <w:tr w:rsidR="001A5CB5" w:rsidRPr="005402E2" w:rsidTr="001A5CB5">
        <w:trPr>
          <w:trHeight w:val="319"/>
        </w:trPr>
        <w:tc>
          <w:tcPr>
            <w:tcW w:w="4737" w:type="dxa"/>
          </w:tcPr>
          <w:p w:rsidR="001A5CB5" w:rsidRPr="005402E2" w:rsidRDefault="001A5CB5" w:rsidP="001A5CB5">
            <w:pPr>
              <w:rPr>
                <w:sz w:val="24"/>
                <w:szCs w:val="24"/>
              </w:rPr>
            </w:pPr>
            <w:r w:rsidRPr="005402E2">
              <w:rPr>
                <w:sz w:val="24"/>
                <w:szCs w:val="24"/>
              </w:rPr>
              <w:t>toalety</w:t>
            </w:r>
          </w:p>
        </w:tc>
        <w:tc>
          <w:tcPr>
            <w:tcW w:w="4737" w:type="dxa"/>
          </w:tcPr>
          <w:p w:rsidR="001A5CB5" w:rsidRPr="005402E2" w:rsidRDefault="001A5CB5" w:rsidP="001A5CB5">
            <w:pPr>
              <w:rPr>
                <w:b/>
                <w:sz w:val="24"/>
                <w:szCs w:val="24"/>
              </w:rPr>
            </w:pPr>
            <w:r w:rsidRPr="005402E2">
              <w:rPr>
                <w:sz w:val="24"/>
                <w:szCs w:val="24"/>
              </w:rPr>
              <w:t>27 m</w:t>
            </w:r>
            <w:r w:rsidRPr="005402E2">
              <w:rPr>
                <w:sz w:val="24"/>
                <w:szCs w:val="24"/>
                <w:vertAlign w:val="superscript"/>
              </w:rPr>
              <w:t>2</w:t>
            </w:r>
          </w:p>
        </w:tc>
      </w:tr>
    </w:tbl>
    <w:p w:rsidR="001A5CB5" w:rsidRPr="005402E2" w:rsidRDefault="001A5CB5" w:rsidP="001A5CB5">
      <w:pPr>
        <w:rPr>
          <w:rFonts w:ascii="Times New Roman" w:hAnsi="Times New Roman" w:cs="Times New Roman"/>
          <w:sz w:val="24"/>
          <w:szCs w:val="24"/>
        </w:rPr>
      </w:pPr>
    </w:p>
    <w:p w:rsidR="001A5CB5" w:rsidRPr="005402E2" w:rsidRDefault="001A5CB5" w:rsidP="001A5CB5">
      <w:pPr>
        <w:pStyle w:val="Akapitzlist"/>
        <w:numPr>
          <w:ilvl w:val="0"/>
          <w:numId w:val="15"/>
        </w:numPr>
        <w:spacing w:after="0" w:line="360" w:lineRule="auto"/>
        <w:ind w:left="426"/>
        <w:jc w:val="both"/>
        <w:rPr>
          <w:rFonts w:ascii="Times New Roman" w:hAnsi="Times New Roman" w:cs="Times New Roman"/>
          <w:sz w:val="24"/>
          <w:szCs w:val="24"/>
        </w:rPr>
      </w:pPr>
      <w:r w:rsidRPr="005402E2">
        <w:rPr>
          <w:rFonts w:ascii="Times New Roman" w:hAnsi="Times New Roman" w:cs="Times New Roman"/>
          <w:sz w:val="24"/>
          <w:szCs w:val="24"/>
        </w:rPr>
        <w:t xml:space="preserve">PIWNICA- metraż </w:t>
      </w:r>
      <w:r w:rsidRPr="005402E2">
        <w:rPr>
          <w:rFonts w:ascii="Times New Roman" w:hAnsi="Times New Roman" w:cs="Times New Roman"/>
          <w:b/>
          <w:sz w:val="24"/>
          <w:szCs w:val="24"/>
        </w:rPr>
        <w:t>86 m</w:t>
      </w:r>
      <w:r w:rsidRPr="005402E2">
        <w:rPr>
          <w:rFonts w:ascii="Times New Roman" w:hAnsi="Times New Roman" w:cs="Times New Roman"/>
          <w:b/>
          <w:sz w:val="24"/>
          <w:szCs w:val="24"/>
          <w:vertAlign w:val="superscript"/>
        </w:rPr>
        <w:t>2</w:t>
      </w:r>
    </w:p>
    <w:p w:rsidR="001A5CB5" w:rsidRPr="005402E2" w:rsidRDefault="001A5CB5" w:rsidP="00C90198">
      <w:pPr>
        <w:spacing w:after="0" w:line="360" w:lineRule="auto"/>
        <w:ind w:left="425"/>
        <w:rPr>
          <w:rFonts w:ascii="Times New Roman" w:hAnsi="Times New Roman" w:cs="Times New Roman"/>
          <w:sz w:val="24"/>
          <w:szCs w:val="24"/>
          <w:vertAlign w:val="superscript"/>
        </w:rPr>
      </w:pPr>
      <w:r w:rsidRPr="005402E2">
        <w:rPr>
          <w:rFonts w:ascii="Times New Roman" w:hAnsi="Times New Roman" w:cs="Times New Roman"/>
          <w:sz w:val="24"/>
          <w:szCs w:val="24"/>
        </w:rPr>
        <w:t>2 klatki schodowe - 42 m</w:t>
      </w:r>
      <w:r w:rsidRPr="005402E2">
        <w:rPr>
          <w:rFonts w:ascii="Times New Roman" w:hAnsi="Times New Roman" w:cs="Times New Roman"/>
          <w:sz w:val="24"/>
          <w:szCs w:val="24"/>
          <w:vertAlign w:val="superscript"/>
        </w:rPr>
        <w:t>2</w:t>
      </w:r>
    </w:p>
    <w:p w:rsidR="001A5CB5" w:rsidRPr="005E6728" w:rsidRDefault="00C90198" w:rsidP="005E6728">
      <w:pPr>
        <w:spacing w:after="0" w:line="360" w:lineRule="auto"/>
        <w:ind w:left="425"/>
        <w:rPr>
          <w:rFonts w:ascii="Times New Roman" w:hAnsi="Times New Roman" w:cs="Times New Roman"/>
          <w:sz w:val="24"/>
          <w:szCs w:val="24"/>
          <w:vertAlign w:val="superscript"/>
        </w:rPr>
      </w:pPr>
      <w:r>
        <w:rPr>
          <w:rFonts w:ascii="Times New Roman" w:hAnsi="Times New Roman" w:cs="Times New Roman"/>
          <w:sz w:val="24"/>
          <w:szCs w:val="24"/>
        </w:rPr>
        <w:t>korytarz -</w:t>
      </w:r>
      <w:r w:rsidR="001A5CB5" w:rsidRPr="005402E2">
        <w:rPr>
          <w:rFonts w:ascii="Times New Roman" w:hAnsi="Times New Roman" w:cs="Times New Roman"/>
          <w:sz w:val="24"/>
          <w:szCs w:val="24"/>
        </w:rPr>
        <w:t xml:space="preserve"> 44 m</w:t>
      </w:r>
      <w:r w:rsidR="001A5CB5" w:rsidRPr="005402E2">
        <w:rPr>
          <w:rFonts w:ascii="Times New Roman" w:hAnsi="Times New Roman" w:cs="Times New Roman"/>
          <w:sz w:val="24"/>
          <w:szCs w:val="24"/>
          <w:vertAlign w:val="superscript"/>
        </w:rPr>
        <w:t>2</w:t>
      </w:r>
    </w:p>
    <w:p w:rsidR="001A5CB5" w:rsidRPr="005402E2" w:rsidRDefault="001A5CB5" w:rsidP="001A5CB5">
      <w:pPr>
        <w:rPr>
          <w:rFonts w:ascii="Times New Roman" w:hAnsi="Times New Roman" w:cs="Times New Roman"/>
          <w:b/>
          <w:sz w:val="24"/>
          <w:szCs w:val="24"/>
        </w:rPr>
      </w:pPr>
      <w:r w:rsidRPr="005402E2">
        <w:rPr>
          <w:rFonts w:ascii="Times New Roman" w:hAnsi="Times New Roman" w:cs="Times New Roman"/>
          <w:b/>
          <w:sz w:val="24"/>
          <w:szCs w:val="24"/>
        </w:rPr>
        <w:t xml:space="preserve">II SPRZĄTANIE </w:t>
      </w:r>
      <w:r w:rsidR="00BD0C25">
        <w:rPr>
          <w:rFonts w:ascii="Times New Roman" w:hAnsi="Times New Roman" w:cs="Times New Roman"/>
          <w:b/>
          <w:sz w:val="24"/>
          <w:szCs w:val="24"/>
        </w:rPr>
        <w:t xml:space="preserve"> </w:t>
      </w:r>
      <w:r w:rsidRPr="005402E2">
        <w:rPr>
          <w:rFonts w:ascii="Times New Roman" w:hAnsi="Times New Roman" w:cs="Times New Roman"/>
          <w:b/>
          <w:sz w:val="24"/>
          <w:szCs w:val="24"/>
        </w:rPr>
        <w:t>1 x w tygodniu - metraż ogółem - 55 m</w:t>
      </w:r>
      <w:r w:rsidRPr="005402E2">
        <w:rPr>
          <w:rFonts w:ascii="Times New Roman" w:hAnsi="Times New Roman" w:cs="Times New Roman"/>
          <w:b/>
          <w:sz w:val="24"/>
          <w:szCs w:val="24"/>
          <w:vertAlign w:val="superscript"/>
        </w:rPr>
        <w:t>2</w:t>
      </w:r>
    </w:p>
    <w:p w:rsidR="001A5CB5" w:rsidRPr="005402E2" w:rsidRDefault="001A5CB5" w:rsidP="001A5CB5">
      <w:pPr>
        <w:rPr>
          <w:rFonts w:ascii="Times New Roman" w:hAnsi="Times New Roman" w:cs="Times New Roman"/>
          <w:b/>
          <w:i/>
          <w:sz w:val="24"/>
          <w:szCs w:val="24"/>
          <w:vertAlign w:val="superscript"/>
        </w:rPr>
      </w:pPr>
      <w:r w:rsidRPr="005402E2">
        <w:rPr>
          <w:rFonts w:ascii="Times New Roman" w:hAnsi="Times New Roman" w:cs="Times New Roman"/>
          <w:sz w:val="24"/>
          <w:szCs w:val="24"/>
        </w:rPr>
        <w:t>Parter - metraż 55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w:t>
      </w:r>
    </w:p>
    <w:p w:rsidR="001A5CB5" w:rsidRDefault="009C2306" w:rsidP="009D3A0E">
      <w:pPr>
        <w:spacing w:after="0" w:line="360" w:lineRule="auto"/>
        <w:rPr>
          <w:rFonts w:ascii="Times New Roman" w:hAnsi="Times New Roman" w:cs="Times New Roman"/>
          <w:sz w:val="24"/>
          <w:szCs w:val="24"/>
        </w:rPr>
      </w:pPr>
      <w:r>
        <w:rPr>
          <w:rFonts w:ascii="Times New Roman" w:hAnsi="Times New Roman" w:cs="Times New Roman"/>
          <w:sz w:val="24"/>
          <w:szCs w:val="24"/>
        </w:rPr>
        <w:t>Pokój nr 011 (</w:t>
      </w:r>
      <w:r w:rsidR="001A5CB5" w:rsidRPr="005402E2">
        <w:rPr>
          <w:rFonts w:ascii="Times New Roman" w:hAnsi="Times New Roman" w:cs="Times New Roman"/>
          <w:sz w:val="24"/>
          <w:szCs w:val="24"/>
        </w:rPr>
        <w:t>archiwum</w:t>
      </w:r>
      <w:r>
        <w:rPr>
          <w:rFonts w:ascii="Times New Roman" w:hAnsi="Times New Roman" w:cs="Times New Roman"/>
          <w:sz w:val="24"/>
          <w:szCs w:val="24"/>
        </w:rPr>
        <w:t>)</w:t>
      </w:r>
      <w:r w:rsidR="00A90397">
        <w:rPr>
          <w:rFonts w:ascii="Times New Roman" w:hAnsi="Times New Roman" w:cs="Times New Roman"/>
          <w:sz w:val="24"/>
          <w:szCs w:val="24"/>
        </w:rPr>
        <w:t xml:space="preserve"> -</w:t>
      </w:r>
      <w:r w:rsidR="001A5CB5" w:rsidRPr="005402E2">
        <w:rPr>
          <w:rFonts w:ascii="Times New Roman" w:hAnsi="Times New Roman" w:cs="Times New Roman"/>
          <w:sz w:val="24"/>
          <w:szCs w:val="24"/>
        </w:rPr>
        <w:t xml:space="preserve"> sprzątanie od godz. 14.00 do 15.30 </w:t>
      </w:r>
      <w:bookmarkStart w:id="1" w:name="_Hlk5626436"/>
      <w:r w:rsidR="00E53FAC">
        <w:rPr>
          <w:rFonts w:ascii="Times New Roman" w:hAnsi="Times New Roman" w:cs="Times New Roman"/>
          <w:sz w:val="24"/>
          <w:szCs w:val="24"/>
        </w:rPr>
        <w:t xml:space="preserve">wyłącznie </w:t>
      </w:r>
      <w:r w:rsidR="001A5CB5" w:rsidRPr="005402E2">
        <w:rPr>
          <w:rFonts w:ascii="Times New Roman" w:hAnsi="Times New Roman" w:cs="Times New Roman"/>
          <w:sz w:val="24"/>
          <w:szCs w:val="24"/>
        </w:rPr>
        <w:t>w obecności pracownika Wydziału Komunikacji (po uzgodnieniu z pracownikiem)</w:t>
      </w:r>
      <w:bookmarkEnd w:id="1"/>
      <w:r w:rsidR="00AD6F20">
        <w:rPr>
          <w:rFonts w:ascii="Times New Roman" w:hAnsi="Times New Roman" w:cs="Times New Roman"/>
          <w:sz w:val="24"/>
          <w:szCs w:val="24"/>
        </w:rPr>
        <w:t>.</w:t>
      </w:r>
    </w:p>
    <w:p w:rsidR="009D3A0E" w:rsidRPr="005402E2" w:rsidRDefault="009D3A0E" w:rsidP="009D3A0E">
      <w:pPr>
        <w:spacing w:after="0" w:line="360" w:lineRule="auto"/>
        <w:rPr>
          <w:rFonts w:ascii="Times New Roman" w:hAnsi="Times New Roman" w:cs="Times New Roman"/>
          <w:sz w:val="24"/>
          <w:szCs w:val="24"/>
        </w:rPr>
      </w:pPr>
    </w:p>
    <w:p w:rsidR="001A5CB5" w:rsidRPr="005402E2" w:rsidRDefault="001A5CB5" w:rsidP="009D3A0E">
      <w:pPr>
        <w:spacing w:after="0" w:line="360" w:lineRule="auto"/>
        <w:rPr>
          <w:rFonts w:ascii="Times New Roman" w:hAnsi="Times New Roman" w:cs="Times New Roman"/>
          <w:b/>
          <w:sz w:val="24"/>
          <w:szCs w:val="24"/>
        </w:rPr>
      </w:pPr>
      <w:r w:rsidRPr="005402E2">
        <w:rPr>
          <w:rFonts w:ascii="Times New Roman" w:hAnsi="Times New Roman" w:cs="Times New Roman"/>
          <w:b/>
          <w:sz w:val="24"/>
          <w:szCs w:val="24"/>
        </w:rPr>
        <w:t>III SPRZĄTANIE</w:t>
      </w:r>
      <w:r w:rsidR="00BD0C25">
        <w:rPr>
          <w:rFonts w:ascii="Times New Roman" w:hAnsi="Times New Roman" w:cs="Times New Roman"/>
          <w:b/>
          <w:sz w:val="24"/>
          <w:szCs w:val="24"/>
        </w:rPr>
        <w:t xml:space="preserve"> </w:t>
      </w:r>
      <w:r w:rsidRPr="005402E2">
        <w:rPr>
          <w:rFonts w:ascii="Times New Roman" w:hAnsi="Times New Roman" w:cs="Times New Roman"/>
          <w:b/>
          <w:sz w:val="24"/>
          <w:szCs w:val="24"/>
        </w:rPr>
        <w:t xml:space="preserve"> </w:t>
      </w:r>
      <w:r w:rsidR="00AD6F20">
        <w:rPr>
          <w:rFonts w:ascii="Times New Roman" w:hAnsi="Times New Roman" w:cs="Times New Roman"/>
          <w:b/>
          <w:sz w:val="24"/>
          <w:szCs w:val="24"/>
        </w:rPr>
        <w:t>2 x w tygodniu - metraż ogółem -</w:t>
      </w:r>
      <w:r w:rsidR="00E36A79">
        <w:rPr>
          <w:rFonts w:ascii="Times New Roman" w:hAnsi="Times New Roman" w:cs="Times New Roman"/>
          <w:b/>
          <w:sz w:val="24"/>
          <w:szCs w:val="24"/>
        </w:rPr>
        <w:t xml:space="preserve"> 81</w:t>
      </w:r>
      <w:r w:rsidRPr="005402E2">
        <w:rPr>
          <w:rFonts w:ascii="Times New Roman" w:hAnsi="Times New Roman" w:cs="Times New Roman"/>
          <w:b/>
          <w:sz w:val="24"/>
          <w:szCs w:val="24"/>
        </w:rPr>
        <w:t xml:space="preserve"> m</w:t>
      </w:r>
      <w:r w:rsidRPr="005402E2">
        <w:rPr>
          <w:rFonts w:ascii="Times New Roman" w:hAnsi="Times New Roman" w:cs="Times New Roman"/>
          <w:b/>
          <w:sz w:val="24"/>
          <w:szCs w:val="24"/>
          <w:vertAlign w:val="superscript"/>
        </w:rPr>
        <w:t>2</w:t>
      </w:r>
    </w:p>
    <w:p w:rsidR="001A5CB5" w:rsidRPr="005402E2" w:rsidRDefault="001A5CB5" w:rsidP="003C0554">
      <w:pPr>
        <w:pStyle w:val="Akapitzlist"/>
        <w:numPr>
          <w:ilvl w:val="0"/>
          <w:numId w:val="16"/>
        </w:numPr>
        <w:spacing w:after="0" w:line="360" w:lineRule="auto"/>
        <w:ind w:left="426" w:hanging="426"/>
        <w:jc w:val="both"/>
        <w:rPr>
          <w:rFonts w:ascii="Times New Roman" w:hAnsi="Times New Roman" w:cs="Times New Roman"/>
          <w:sz w:val="24"/>
          <w:szCs w:val="24"/>
        </w:rPr>
      </w:pPr>
      <w:r w:rsidRPr="005402E2">
        <w:rPr>
          <w:rFonts w:ascii="Times New Roman" w:hAnsi="Times New Roman" w:cs="Times New Roman"/>
          <w:sz w:val="24"/>
          <w:szCs w:val="24"/>
        </w:rPr>
        <w:t>Pokój 106 - 14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sprzątanie od godz. 14.30 do 15.30 w obecności pracownika </w:t>
      </w:r>
      <w:r w:rsidR="007712C6">
        <w:rPr>
          <w:rFonts w:ascii="Times New Roman" w:hAnsi="Times New Roman" w:cs="Times New Roman"/>
          <w:sz w:val="24"/>
          <w:szCs w:val="24"/>
        </w:rPr>
        <w:t xml:space="preserve">                      </w:t>
      </w:r>
      <w:r w:rsidRPr="005402E2">
        <w:rPr>
          <w:rFonts w:ascii="Times New Roman" w:hAnsi="Times New Roman" w:cs="Times New Roman"/>
          <w:sz w:val="24"/>
          <w:szCs w:val="24"/>
        </w:rPr>
        <w:t xml:space="preserve">ds. zarzadzania kryzysowego (po uzgodnieniu z pracownikiem) </w:t>
      </w:r>
    </w:p>
    <w:p w:rsidR="005C5E98" w:rsidRDefault="001A5CB5" w:rsidP="001A5CB5">
      <w:pPr>
        <w:pStyle w:val="Akapitzlist"/>
        <w:numPr>
          <w:ilvl w:val="0"/>
          <w:numId w:val="16"/>
        </w:numPr>
        <w:spacing w:after="0" w:line="360" w:lineRule="auto"/>
        <w:ind w:left="426" w:hanging="426"/>
        <w:jc w:val="both"/>
        <w:rPr>
          <w:rFonts w:ascii="Times New Roman" w:hAnsi="Times New Roman" w:cs="Times New Roman"/>
          <w:sz w:val="24"/>
          <w:szCs w:val="24"/>
          <w:vertAlign w:val="superscript"/>
        </w:rPr>
      </w:pPr>
      <w:r w:rsidRPr="005402E2">
        <w:rPr>
          <w:rFonts w:ascii="Times New Roman" w:hAnsi="Times New Roman" w:cs="Times New Roman"/>
          <w:sz w:val="24"/>
          <w:szCs w:val="24"/>
        </w:rPr>
        <w:t>Archiwum nr 14 i 16</w:t>
      </w:r>
      <w:r w:rsidR="00F3741E">
        <w:rPr>
          <w:rFonts w:ascii="Times New Roman" w:hAnsi="Times New Roman" w:cs="Times New Roman"/>
          <w:sz w:val="24"/>
          <w:szCs w:val="24"/>
        </w:rPr>
        <w:t xml:space="preserve"> znajdujące się w piwnicy budynku Starostwa Powiatowego</w:t>
      </w:r>
      <w:r w:rsidRPr="005402E2">
        <w:rPr>
          <w:rFonts w:ascii="Times New Roman" w:hAnsi="Times New Roman" w:cs="Times New Roman"/>
          <w:sz w:val="24"/>
          <w:szCs w:val="24"/>
        </w:rPr>
        <w:t xml:space="preserve"> - 67 m</w:t>
      </w:r>
      <w:r w:rsidRPr="005402E2">
        <w:rPr>
          <w:rFonts w:ascii="Times New Roman" w:hAnsi="Times New Roman" w:cs="Times New Roman"/>
          <w:sz w:val="24"/>
          <w:szCs w:val="24"/>
          <w:vertAlign w:val="superscript"/>
        </w:rPr>
        <w:t>2</w:t>
      </w:r>
    </w:p>
    <w:p w:rsidR="00626113" w:rsidRPr="00626113" w:rsidRDefault="00626113" w:rsidP="00626113">
      <w:pPr>
        <w:pStyle w:val="Akapitzlist"/>
        <w:spacing w:after="0" w:line="360" w:lineRule="auto"/>
        <w:ind w:left="426"/>
        <w:jc w:val="both"/>
        <w:rPr>
          <w:rFonts w:ascii="Times New Roman" w:hAnsi="Times New Roman" w:cs="Times New Roman"/>
          <w:sz w:val="24"/>
          <w:szCs w:val="24"/>
          <w:vertAlign w:val="superscript"/>
        </w:rPr>
      </w:pPr>
    </w:p>
    <w:p w:rsidR="001A5CB5" w:rsidRPr="005402E2" w:rsidRDefault="001A5CB5" w:rsidP="001A5CB5">
      <w:pPr>
        <w:rPr>
          <w:rFonts w:ascii="Times New Roman" w:hAnsi="Times New Roman" w:cs="Times New Roman"/>
          <w:b/>
          <w:sz w:val="24"/>
          <w:szCs w:val="24"/>
        </w:rPr>
      </w:pPr>
      <w:r w:rsidRPr="005402E2">
        <w:rPr>
          <w:rFonts w:ascii="Times New Roman" w:hAnsi="Times New Roman" w:cs="Times New Roman"/>
          <w:b/>
          <w:sz w:val="24"/>
          <w:szCs w:val="24"/>
        </w:rPr>
        <w:t xml:space="preserve">IV SPRZĄTANIE </w:t>
      </w:r>
      <w:r w:rsidR="00BD0C25">
        <w:rPr>
          <w:rFonts w:ascii="Times New Roman" w:hAnsi="Times New Roman" w:cs="Times New Roman"/>
          <w:b/>
          <w:sz w:val="24"/>
          <w:szCs w:val="24"/>
        </w:rPr>
        <w:t xml:space="preserve"> </w:t>
      </w:r>
      <w:r w:rsidRPr="005402E2">
        <w:rPr>
          <w:rFonts w:ascii="Times New Roman" w:hAnsi="Times New Roman" w:cs="Times New Roman"/>
          <w:b/>
          <w:sz w:val="24"/>
          <w:szCs w:val="24"/>
        </w:rPr>
        <w:t>1 x w miesiącu - metraż ogółem - 200 m</w:t>
      </w:r>
      <w:r w:rsidRPr="005402E2">
        <w:rPr>
          <w:rFonts w:ascii="Times New Roman" w:hAnsi="Times New Roman" w:cs="Times New Roman"/>
          <w:b/>
          <w:sz w:val="24"/>
          <w:szCs w:val="24"/>
          <w:vertAlign w:val="superscript"/>
        </w:rPr>
        <w:t>2</w:t>
      </w:r>
    </w:p>
    <w:p w:rsidR="001A5CB5" w:rsidRPr="005402E2" w:rsidRDefault="001A5CB5" w:rsidP="001A5CB5">
      <w:pPr>
        <w:pStyle w:val="Akapitzlist"/>
        <w:numPr>
          <w:ilvl w:val="0"/>
          <w:numId w:val="17"/>
        </w:numPr>
        <w:spacing w:after="0" w:line="360" w:lineRule="auto"/>
        <w:ind w:left="426" w:hanging="426"/>
        <w:jc w:val="both"/>
        <w:rPr>
          <w:rFonts w:ascii="Times New Roman" w:hAnsi="Times New Roman" w:cs="Times New Roman"/>
          <w:sz w:val="24"/>
          <w:szCs w:val="24"/>
        </w:rPr>
      </w:pPr>
      <w:r w:rsidRPr="005402E2">
        <w:rPr>
          <w:rFonts w:ascii="Times New Roman" w:hAnsi="Times New Roman" w:cs="Times New Roman"/>
          <w:sz w:val="24"/>
          <w:szCs w:val="24"/>
        </w:rPr>
        <w:lastRenderedPageBreak/>
        <w:t>Pokój 104</w:t>
      </w:r>
      <w:r w:rsidR="00296BB6">
        <w:rPr>
          <w:rFonts w:ascii="Times New Roman" w:hAnsi="Times New Roman" w:cs="Times New Roman"/>
          <w:sz w:val="24"/>
          <w:szCs w:val="24"/>
        </w:rPr>
        <w:t xml:space="preserve"> (</w:t>
      </w:r>
      <w:r w:rsidR="00BB047D">
        <w:rPr>
          <w:rFonts w:ascii="Times New Roman" w:hAnsi="Times New Roman" w:cs="Times New Roman"/>
          <w:sz w:val="24"/>
          <w:szCs w:val="24"/>
        </w:rPr>
        <w:t>Serwerownia</w:t>
      </w:r>
      <w:r w:rsidR="00296BB6">
        <w:rPr>
          <w:rFonts w:ascii="Times New Roman" w:hAnsi="Times New Roman" w:cs="Times New Roman"/>
          <w:sz w:val="24"/>
          <w:szCs w:val="24"/>
        </w:rPr>
        <w:t>)</w:t>
      </w:r>
      <w:r w:rsidRPr="005402E2">
        <w:rPr>
          <w:rFonts w:ascii="Times New Roman" w:hAnsi="Times New Roman" w:cs="Times New Roman"/>
          <w:sz w:val="24"/>
          <w:szCs w:val="24"/>
        </w:rPr>
        <w:t xml:space="preserve"> - 36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sprzątanie w obecności pracownika </w:t>
      </w:r>
      <w:r w:rsidR="00BB047D">
        <w:rPr>
          <w:rFonts w:ascii="Times New Roman" w:hAnsi="Times New Roman" w:cs="Times New Roman"/>
          <w:sz w:val="24"/>
          <w:szCs w:val="24"/>
        </w:rPr>
        <w:t xml:space="preserve">obsługi informatycznej </w:t>
      </w:r>
      <w:r w:rsidRPr="005402E2">
        <w:rPr>
          <w:rFonts w:ascii="Times New Roman" w:hAnsi="Times New Roman" w:cs="Times New Roman"/>
          <w:sz w:val="24"/>
          <w:szCs w:val="24"/>
        </w:rPr>
        <w:t xml:space="preserve"> </w:t>
      </w:r>
      <w:r w:rsidR="0019072C">
        <w:rPr>
          <w:rFonts w:ascii="Times New Roman" w:hAnsi="Times New Roman" w:cs="Times New Roman"/>
          <w:sz w:val="24"/>
          <w:szCs w:val="24"/>
        </w:rPr>
        <w:t>(po uzgodnieniu z pracownikiem)</w:t>
      </w:r>
    </w:p>
    <w:p w:rsidR="001A5CB5" w:rsidRPr="005402E2" w:rsidRDefault="001A5CB5" w:rsidP="001A5CB5">
      <w:pPr>
        <w:pStyle w:val="Akapitzlist"/>
        <w:numPr>
          <w:ilvl w:val="0"/>
          <w:numId w:val="17"/>
        </w:numPr>
        <w:spacing w:after="0" w:line="360" w:lineRule="auto"/>
        <w:ind w:left="426" w:hanging="426"/>
        <w:jc w:val="both"/>
        <w:rPr>
          <w:rFonts w:ascii="Times New Roman" w:hAnsi="Times New Roman" w:cs="Times New Roman"/>
          <w:sz w:val="24"/>
          <w:szCs w:val="24"/>
        </w:rPr>
      </w:pPr>
      <w:r w:rsidRPr="005402E2">
        <w:rPr>
          <w:rFonts w:ascii="Times New Roman" w:hAnsi="Times New Roman" w:cs="Times New Roman"/>
          <w:sz w:val="24"/>
          <w:szCs w:val="24"/>
        </w:rPr>
        <w:t>Piwnica</w:t>
      </w:r>
      <w:r w:rsidR="003118A8">
        <w:rPr>
          <w:rFonts w:ascii="Times New Roman" w:hAnsi="Times New Roman" w:cs="Times New Roman"/>
          <w:sz w:val="24"/>
          <w:szCs w:val="24"/>
        </w:rPr>
        <w:t xml:space="preserve"> korytarz (01/1, 01/12, 01/28) -</w:t>
      </w:r>
      <w:r w:rsidRPr="005402E2">
        <w:rPr>
          <w:rFonts w:ascii="Times New Roman" w:hAnsi="Times New Roman" w:cs="Times New Roman"/>
          <w:sz w:val="24"/>
          <w:szCs w:val="24"/>
        </w:rPr>
        <w:t xml:space="preserve"> 80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w:t>
      </w:r>
    </w:p>
    <w:p w:rsidR="001A5CB5" w:rsidRDefault="008554A8" w:rsidP="00A1495B">
      <w:pPr>
        <w:pStyle w:val="Akapitzlist"/>
        <w:numPr>
          <w:ilvl w:val="0"/>
          <w:numId w:val="1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Archiwum Wydziału K</w:t>
      </w:r>
      <w:r w:rsidR="001A5CB5" w:rsidRPr="005402E2">
        <w:rPr>
          <w:rFonts w:ascii="Times New Roman" w:hAnsi="Times New Roman" w:cs="Times New Roman"/>
          <w:sz w:val="24"/>
          <w:szCs w:val="24"/>
        </w:rPr>
        <w:t xml:space="preserve">omunikacji </w:t>
      </w:r>
      <w:r w:rsidR="008C6B8A">
        <w:rPr>
          <w:rFonts w:ascii="Times New Roman" w:hAnsi="Times New Roman" w:cs="Times New Roman"/>
          <w:sz w:val="24"/>
          <w:szCs w:val="24"/>
        </w:rPr>
        <w:t>umiejscowione</w:t>
      </w:r>
      <w:r w:rsidR="001A5CB5" w:rsidRPr="005402E2">
        <w:rPr>
          <w:rFonts w:ascii="Times New Roman" w:hAnsi="Times New Roman" w:cs="Times New Roman"/>
          <w:sz w:val="24"/>
          <w:szCs w:val="24"/>
        </w:rPr>
        <w:t xml:space="preserve"> w piwnicy budynku Starostwa Powiatowego, </w:t>
      </w:r>
      <w:r w:rsidR="00156C0A">
        <w:rPr>
          <w:rFonts w:ascii="Times New Roman" w:hAnsi="Times New Roman" w:cs="Times New Roman"/>
          <w:sz w:val="24"/>
          <w:szCs w:val="24"/>
        </w:rPr>
        <w:t>składające się z 3</w:t>
      </w:r>
      <w:r w:rsidR="003118A8">
        <w:rPr>
          <w:rFonts w:ascii="Times New Roman" w:hAnsi="Times New Roman" w:cs="Times New Roman"/>
          <w:sz w:val="24"/>
          <w:szCs w:val="24"/>
        </w:rPr>
        <w:t xml:space="preserve"> pomieszczeń -</w:t>
      </w:r>
      <w:r w:rsidR="001A5CB5" w:rsidRPr="005402E2">
        <w:rPr>
          <w:rFonts w:ascii="Times New Roman" w:hAnsi="Times New Roman" w:cs="Times New Roman"/>
          <w:sz w:val="24"/>
          <w:szCs w:val="24"/>
        </w:rPr>
        <w:t xml:space="preserve"> 84 m</w:t>
      </w:r>
      <w:r w:rsidR="001A5CB5" w:rsidRPr="00B96E9A">
        <w:rPr>
          <w:rFonts w:ascii="Times New Roman" w:hAnsi="Times New Roman" w:cs="Times New Roman"/>
          <w:sz w:val="24"/>
          <w:szCs w:val="24"/>
          <w:vertAlign w:val="superscript"/>
        </w:rPr>
        <w:t>2</w:t>
      </w:r>
      <w:r w:rsidR="001A5CB5" w:rsidRPr="005402E2">
        <w:rPr>
          <w:rFonts w:ascii="Times New Roman" w:hAnsi="Times New Roman" w:cs="Times New Roman"/>
          <w:sz w:val="24"/>
          <w:szCs w:val="24"/>
        </w:rPr>
        <w:t xml:space="preserve"> łącznie (sprzątanie w obecności pracownika Wydziału Komunikacji - po uzgodnieniu)</w:t>
      </w:r>
      <w:r w:rsidR="0051202E">
        <w:rPr>
          <w:rFonts w:ascii="Times New Roman" w:hAnsi="Times New Roman" w:cs="Times New Roman"/>
          <w:sz w:val="24"/>
          <w:szCs w:val="24"/>
        </w:rPr>
        <w:t>.</w:t>
      </w:r>
    </w:p>
    <w:p w:rsidR="00813C9F" w:rsidRDefault="00813C9F" w:rsidP="00813C9F">
      <w:pPr>
        <w:pStyle w:val="Akapitzlist"/>
        <w:spacing w:after="0" w:line="360" w:lineRule="auto"/>
        <w:ind w:left="426"/>
        <w:jc w:val="both"/>
        <w:rPr>
          <w:rFonts w:ascii="Times New Roman" w:hAnsi="Times New Roman" w:cs="Times New Roman"/>
          <w:sz w:val="24"/>
          <w:szCs w:val="24"/>
        </w:rPr>
      </w:pPr>
    </w:p>
    <w:p w:rsidR="00962C6C" w:rsidRDefault="0010292B" w:rsidP="00590858">
      <w:pPr>
        <w:pStyle w:val="Akapitzlist"/>
        <w:tabs>
          <w:tab w:val="left" w:pos="6060"/>
          <w:tab w:val="left" w:pos="6885"/>
        </w:tabs>
        <w:spacing w:after="0" w:line="360" w:lineRule="auto"/>
        <w:ind w:left="284" w:hanging="284"/>
        <w:jc w:val="both"/>
        <w:rPr>
          <w:rFonts w:ascii="Times New Roman" w:hAnsi="Times New Roman" w:cs="Times New Roman"/>
          <w:b/>
          <w:sz w:val="24"/>
          <w:szCs w:val="24"/>
        </w:rPr>
      </w:pPr>
      <w:r w:rsidRPr="00D80512">
        <w:rPr>
          <w:rFonts w:ascii="Times New Roman" w:hAnsi="Times New Roman" w:cs="Times New Roman"/>
          <w:b/>
          <w:sz w:val="24"/>
          <w:szCs w:val="24"/>
        </w:rPr>
        <w:t xml:space="preserve">V </w:t>
      </w:r>
      <w:r w:rsidR="00D80512" w:rsidRPr="00D80512">
        <w:rPr>
          <w:rFonts w:ascii="Times New Roman" w:hAnsi="Times New Roman" w:cs="Times New Roman"/>
          <w:b/>
          <w:sz w:val="24"/>
          <w:szCs w:val="24"/>
        </w:rPr>
        <w:t xml:space="preserve">SPRZĄTANIE </w:t>
      </w:r>
      <w:r w:rsidR="00BD0C25">
        <w:rPr>
          <w:rFonts w:ascii="Times New Roman" w:hAnsi="Times New Roman" w:cs="Times New Roman"/>
          <w:b/>
          <w:sz w:val="24"/>
          <w:szCs w:val="24"/>
        </w:rPr>
        <w:t xml:space="preserve"> </w:t>
      </w:r>
      <w:r w:rsidR="00D80512" w:rsidRPr="00D80512">
        <w:rPr>
          <w:rFonts w:ascii="Times New Roman" w:hAnsi="Times New Roman" w:cs="Times New Roman"/>
          <w:b/>
          <w:sz w:val="24"/>
          <w:szCs w:val="24"/>
        </w:rPr>
        <w:t xml:space="preserve">1 x w tygodniu </w:t>
      </w:r>
      <w:r w:rsidR="00A7329E">
        <w:rPr>
          <w:rFonts w:ascii="Times New Roman" w:hAnsi="Times New Roman" w:cs="Times New Roman"/>
          <w:b/>
          <w:sz w:val="24"/>
          <w:szCs w:val="24"/>
        </w:rPr>
        <w:t>-</w:t>
      </w:r>
      <w:r w:rsidR="00813C9F">
        <w:rPr>
          <w:rFonts w:ascii="Times New Roman" w:hAnsi="Times New Roman" w:cs="Times New Roman"/>
          <w:b/>
          <w:sz w:val="24"/>
          <w:szCs w:val="24"/>
        </w:rPr>
        <w:t xml:space="preserve"> metraż ogółem 34 m</w:t>
      </w:r>
      <w:r w:rsidR="00813C9F" w:rsidRPr="00813C9F">
        <w:rPr>
          <w:rFonts w:ascii="Times New Roman" w:hAnsi="Times New Roman" w:cs="Times New Roman"/>
          <w:b/>
          <w:sz w:val="24"/>
          <w:szCs w:val="24"/>
          <w:vertAlign w:val="superscript"/>
        </w:rPr>
        <w:t>2</w:t>
      </w:r>
      <w:r w:rsidR="00590858">
        <w:rPr>
          <w:rFonts w:ascii="Times New Roman" w:hAnsi="Times New Roman" w:cs="Times New Roman"/>
          <w:b/>
          <w:sz w:val="24"/>
          <w:szCs w:val="24"/>
        </w:rPr>
        <w:t xml:space="preserve"> </w:t>
      </w:r>
      <w:r w:rsidR="00A7329E">
        <w:rPr>
          <w:rFonts w:ascii="Times New Roman" w:hAnsi="Times New Roman" w:cs="Times New Roman"/>
          <w:b/>
          <w:sz w:val="24"/>
          <w:szCs w:val="24"/>
        </w:rPr>
        <w:t>-</w:t>
      </w:r>
      <w:r w:rsidR="00590858">
        <w:rPr>
          <w:rFonts w:ascii="Times New Roman" w:hAnsi="Times New Roman" w:cs="Times New Roman"/>
          <w:b/>
          <w:sz w:val="24"/>
          <w:szCs w:val="24"/>
        </w:rPr>
        <w:t xml:space="preserve"> dotyczy budynku socjalnego                w Baczynie </w:t>
      </w:r>
      <w:r w:rsidR="00A7329E">
        <w:rPr>
          <w:rFonts w:ascii="Times New Roman" w:hAnsi="Times New Roman" w:cs="Times New Roman"/>
          <w:b/>
          <w:sz w:val="24"/>
          <w:szCs w:val="24"/>
        </w:rPr>
        <w:t>przy ul. Myśliborskiej 2</w:t>
      </w:r>
    </w:p>
    <w:p w:rsidR="00F56615" w:rsidRDefault="00590858" w:rsidP="00590858">
      <w:pPr>
        <w:pStyle w:val="Akapitzlist"/>
        <w:tabs>
          <w:tab w:val="left" w:pos="6060"/>
          <w:tab w:val="left" w:pos="6885"/>
        </w:tabs>
        <w:spacing w:after="0" w:line="360" w:lineRule="auto"/>
        <w:ind w:left="284" w:hanging="284"/>
        <w:jc w:val="both"/>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ab/>
      </w:r>
    </w:p>
    <w:tbl>
      <w:tblPr>
        <w:tblStyle w:val="Tabela-Siatka"/>
        <w:tblW w:w="0" w:type="auto"/>
        <w:tblLook w:val="04A0" w:firstRow="1" w:lastRow="0" w:firstColumn="1" w:lastColumn="0" w:noHBand="0" w:noVBand="1"/>
      </w:tblPr>
      <w:tblGrid>
        <w:gridCol w:w="4737"/>
        <w:gridCol w:w="4737"/>
      </w:tblGrid>
      <w:tr w:rsidR="00962C6C" w:rsidRPr="005402E2" w:rsidTr="00810DA0">
        <w:trPr>
          <w:trHeight w:val="319"/>
        </w:trPr>
        <w:tc>
          <w:tcPr>
            <w:tcW w:w="9474" w:type="dxa"/>
            <w:gridSpan w:val="2"/>
            <w:shd w:val="clear" w:color="auto" w:fill="D9D9D9" w:themeFill="background1" w:themeFillShade="D9"/>
          </w:tcPr>
          <w:p w:rsidR="00962C6C" w:rsidRPr="005402E2" w:rsidRDefault="00174AE6" w:rsidP="00174AE6">
            <w:pPr>
              <w:jc w:val="center"/>
              <w:rPr>
                <w:b/>
                <w:sz w:val="24"/>
                <w:szCs w:val="24"/>
              </w:rPr>
            </w:pPr>
            <w:r>
              <w:rPr>
                <w:b/>
                <w:sz w:val="24"/>
                <w:szCs w:val="24"/>
              </w:rPr>
              <w:t xml:space="preserve">Budynek socjalny w Baczynie - </w:t>
            </w:r>
            <w:r w:rsidR="00962C6C" w:rsidRPr="005402E2">
              <w:rPr>
                <w:b/>
                <w:sz w:val="24"/>
                <w:szCs w:val="24"/>
              </w:rPr>
              <w:t xml:space="preserve">metraż </w:t>
            </w:r>
            <w:r>
              <w:rPr>
                <w:b/>
                <w:sz w:val="24"/>
                <w:szCs w:val="24"/>
              </w:rPr>
              <w:t>34</w:t>
            </w:r>
            <w:r w:rsidR="00962C6C" w:rsidRPr="005402E2">
              <w:rPr>
                <w:b/>
                <w:sz w:val="24"/>
                <w:szCs w:val="24"/>
              </w:rPr>
              <w:t xml:space="preserve"> m</w:t>
            </w:r>
            <w:r w:rsidR="00962C6C" w:rsidRPr="005402E2">
              <w:rPr>
                <w:b/>
                <w:sz w:val="24"/>
                <w:szCs w:val="24"/>
                <w:vertAlign w:val="superscript"/>
              </w:rPr>
              <w:t>2</w:t>
            </w:r>
          </w:p>
        </w:tc>
      </w:tr>
      <w:tr w:rsidR="00962C6C" w:rsidRPr="005402E2" w:rsidTr="00810DA0">
        <w:trPr>
          <w:trHeight w:val="307"/>
        </w:trPr>
        <w:tc>
          <w:tcPr>
            <w:tcW w:w="9474" w:type="dxa"/>
            <w:gridSpan w:val="2"/>
          </w:tcPr>
          <w:p w:rsidR="00962C6C" w:rsidRPr="005402E2" w:rsidRDefault="00BD631D" w:rsidP="000E3CE4">
            <w:pPr>
              <w:rPr>
                <w:b/>
                <w:sz w:val="24"/>
                <w:szCs w:val="24"/>
              </w:rPr>
            </w:pPr>
            <w:r>
              <w:rPr>
                <w:sz w:val="24"/>
                <w:szCs w:val="24"/>
              </w:rPr>
              <w:t xml:space="preserve">szatnia, pomieszczenie </w:t>
            </w:r>
            <w:r w:rsidR="000E3CE4">
              <w:rPr>
                <w:sz w:val="24"/>
                <w:szCs w:val="24"/>
              </w:rPr>
              <w:t>socjalne</w:t>
            </w:r>
            <w:r>
              <w:rPr>
                <w:sz w:val="24"/>
                <w:szCs w:val="24"/>
              </w:rPr>
              <w:t>, łazienka z toaletą, korytarz</w:t>
            </w:r>
          </w:p>
        </w:tc>
      </w:tr>
      <w:tr w:rsidR="00962C6C" w:rsidRPr="005402E2" w:rsidTr="00810DA0">
        <w:trPr>
          <w:trHeight w:val="319"/>
        </w:trPr>
        <w:tc>
          <w:tcPr>
            <w:tcW w:w="4737" w:type="dxa"/>
          </w:tcPr>
          <w:p w:rsidR="00962C6C" w:rsidRPr="005402E2" w:rsidRDefault="00962C6C" w:rsidP="00810DA0">
            <w:pPr>
              <w:rPr>
                <w:b/>
                <w:sz w:val="24"/>
                <w:szCs w:val="24"/>
              </w:rPr>
            </w:pPr>
            <w:r w:rsidRPr="005402E2">
              <w:rPr>
                <w:b/>
                <w:sz w:val="24"/>
                <w:szCs w:val="24"/>
              </w:rPr>
              <w:t>wyszczególnienie</w:t>
            </w:r>
          </w:p>
        </w:tc>
        <w:tc>
          <w:tcPr>
            <w:tcW w:w="4737" w:type="dxa"/>
          </w:tcPr>
          <w:p w:rsidR="00962C6C" w:rsidRPr="005402E2" w:rsidRDefault="00962C6C" w:rsidP="00910B84">
            <w:pPr>
              <w:rPr>
                <w:b/>
                <w:sz w:val="24"/>
                <w:szCs w:val="24"/>
              </w:rPr>
            </w:pPr>
            <w:r w:rsidRPr="005402E2">
              <w:rPr>
                <w:b/>
                <w:sz w:val="24"/>
                <w:szCs w:val="24"/>
              </w:rPr>
              <w:t xml:space="preserve">metraż </w:t>
            </w:r>
            <w:r w:rsidR="00910B84">
              <w:rPr>
                <w:b/>
                <w:sz w:val="24"/>
                <w:szCs w:val="24"/>
              </w:rPr>
              <w:t xml:space="preserve">34 </w:t>
            </w:r>
            <w:r w:rsidRPr="005402E2">
              <w:rPr>
                <w:b/>
                <w:sz w:val="24"/>
                <w:szCs w:val="24"/>
              </w:rPr>
              <w:t>m</w:t>
            </w:r>
            <w:r w:rsidRPr="005402E2">
              <w:rPr>
                <w:b/>
                <w:sz w:val="24"/>
                <w:szCs w:val="24"/>
                <w:vertAlign w:val="superscript"/>
              </w:rPr>
              <w:t>2</w:t>
            </w:r>
          </w:p>
        </w:tc>
      </w:tr>
      <w:tr w:rsidR="00962C6C" w:rsidRPr="005402E2" w:rsidTr="00810DA0">
        <w:trPr>
          <w:trHeight w:val="307"/>
        </w:trPr>
        <w:tc>
          <w:tcPr>
            <w:tcW w:w="4737" w:type="dxa"/>
          </w:tcPr>
          <w:p w:rsidR="00962C6C" w:rsidRPr="005402E2" w:rsidRDefault="00E37CB3" w:rsidP="00810DA0">
            <w:pPr>
              <w:rPr>
                <w:b/>
                <w:sz w:val="24"/>
                <w:szCs w:val="24"/>
              </w:rPr>
            </w:pPr>
            <w:r>
              <w:rPr>
                <w:sz w:val="24"/>
                <w:szCs w:val="24"/>
              </w:rPr>
              <w:t>pomieszczenie socjalne</w:t>
            </w:r>
          </w:p>
        </w:tc>
        <w:tc>
          <w:tcPr>
            <w:tcW w:w="4737" w:type="dxa"/>
          </w:tcPr>
          <w:p w:rsidR="00962C6C" w:rsidRPr="005402E2" w:rsidRDefault="001800DC" w:rsidP="00810DA0">
            <w:pPr>
              <w:rPr>
                <w:b/>
                <w:sz w:val="24"/>
                <w:szCs w:val="24"/>
              </w:rPr>
            </w:pPr>
            <w:r>
              <w:rPr>
                <w:sz w:val="24"/>
                <w:szCs w:val="24"/>
              </w:rPr>
              <w:t>10</w:t>
            </w:r>
            <w:r w:rsidR="00962C6C" w:rsidRPr="005402E2">
              <w:rPr>
                <w:sz w:val="24"/>
                <w:szCs w:val="24"/>
              </w:rPr>
              <w:t xml:space="preserve"> m</w:t>
            </w:r>
            <w:r w:rsidR="00962C6C" w:rsidRPr="005402E2">
              <w:rPr>
                <w:sz w:val="24"/>
                <w:szCs w:val="24"/>
                <w:vertAlign w:val="superscript"/>
              </w:rPr>
              <w:t>2</w:t>
            </w:r>
          </w:p>
        </w:tc>
      </w:tr>
      <w:tr w:rsidR="00962C6C" w:rsidRPr="005402E2" w:rsidTr="00810DA0">
        <w:trPr>
          <w:trHeight w:val="319"/>
        </w:trPr>
        <w:tc>
          <w:tcPr>
            <w:tcW w:w="4737" w:type="dxa"/>
          </w:tcPr>
          <w:p w:rsidR="00962C6C" w:rsidRPr="005402E2" w:rsidRDefault="00E37CB3" w:rsidP="00810DA0">
            <w:pPr>
              <w:rPr>
                <w:b/>
                <w:sz w:val="24"/>
                <w:szCs w:val="24"/>
              </w:rPr>
            </w:pPr>
            <w:r>
              <w:rPr>
                <w:sz w:val="24"/>
                <w:szCs w:val="24"/>
              </w:rPr>
              <w:t>korytarz</w:t>
            </w:r>
          </w:p>
        </w:tc>
        <w:tc>
          <w:tcPr>
            <w:tcW w:w="4737" w:type="dxa"/>
          </w:tcPr>
          <w:p w:rsidR="00962C6C" w:rsidRPr="005402E2" w:rsidRDefault="00E37CB3" w:rsidP="00810DA0">
            <w:pPr>
              <w:rPr>
                <w:b/>
                <w:sz w:val="24"/>
                <w:szCs w:val="24"/>
              </w:rPr>
            </w:pPr>
            <w:r>
              <w:rPr>
                <w:sz w:val="24"/>
                <w:szCs w:val="24"/>
              </w:rPr>
              <w:t>3</w:t>
            </w:r>
            <w:r w:rsidR="00962C6C" w:rsidRPr="005402E2">
              <w:rPr>
                <w:sz w:val="24"/>
                <w:szCs w:val="24"/>
              </w:rPr>
              <w:t xml:space="preserve"> m</w:t>
            </w:r>
            <w:r w:rsidR="00962C6C" w:rsidRPr="005402E2">
              <w:rPr>
                <w:sz w:val="24"/>
                <w:szCs w:val="24"/>
                <w:vertAlign w:val="superscript"/>
              </w:rPr>
              <w:t>2</w:t>
            </w:r>
          </w:p>
        </w:tc>
      </w:tr>
      <w:tr w:rsidR="00962C6C" w:rsidRPr="005402E2" w:rsidTr="00810DA0">
        <w:trPr>
          <w:trHeight w:val="319"/>
        </w:trPr>
        <w:tc>
          <w:tcPr>
            <w:tcW w:w="4737" w:type="dxa"/>
          </w:tcPr>
          <w:p w:rsidR="00962C6C" w:rsidRPr="005402E2" w:rsidRDefault="00E37CB3" w:rsidP="00810DA0">
            <w:pPr>
              <w:rPr>
                <w:b/>
                <w:sz w:val="24"/>
                <w:szCs w:val="24"/>
              </w:rPr>
            </w:pPr>
            <w:r>
              <w:rPr>
                <w:sz w:val="24"/>
                <w:szCs w:val="24"/>
              </w:rPr>
              <w:t>łazienka z toaletą</w:t>
            </w:r>
          </w:p>
        </w:tc>
        <w:tc>
          <w:tcPr>
            <w:tcW w:w="4737" w:type="dxa"/>
          </w:tcPr>
          <w:p w:rsidR="00962C6C" w:rsidRPr="005402E2" w:rsidRDefault="00A023FC" w:rsidP="00810DA0">
            <w:pPr>
              <w:rPr>
                <w:b/>
                <w:sz w:val="24"/>
                <w:szCs w:val="24"/>
              </w:rPr>
            </w:pPr>
            <w:r>
              <w:rPr>
                <w:sz w:val="24"/>
                <w:szCs w:val="24"/>
              </w:rPr>
              <w:t xml:space="preserve">6 </w:t>
            </w:r>
            <w:r w:rsidR="00962C6C" w:rsidRPr="005402E2">
              <w:rPr>
                <w:sz w:val="24"/>
                <w:szCs w:val="24"/>
              </w:rPr>
              <w:t xml:space="preserve"> m</w:t>
            </w:r>
            <w:r w:rsidR="00962C6C" w:rsidRPr="005402E2">
              <w:rPr>
                <w:sz w:val="24"/>
                <w:szCs w:val="24"/>
                <w:vertAlign w:val="superscript"/>
              </w:rPr>
              <w:t>2</w:t>
            </w:r>
          </w:p>
        </w:tc>
      </w:tr>
      <w:tr w:rsidR="00962C6C" w:rsidRPr="005402E2" w:rsidTr="00810DA0">
        <w:trPr>
          <w:trHeight w:val="319"/>
        </w:trPr>
        <w:tc>
          <w:tcPr>
            <w:tcW w:w="4737" w:type="dxa"/>
          </w:tcPr>
          <w:p w:rsidR="00962C6C" w:rsidRPr="005402E2" w:rsidRDefault="00E37CB3" w:rsidP="00810DA0">
            <w:pPr>
              <w:rPr>
                <w:sz w:val="24"/>
                <w:szCs w:val="24"/>
              </w:rPr>
            </w:pPr>
            <w:r>
              <w:rPr>
                <w:sz w:val="24"/>
                <w:szCs w:val="24"/>
              </w:rPr>
              <w:t>szatnia</w:t>
            </w:r>
          </w:p>
        </w:tc>
        <w:tc>
          <w:tcPr>
            <w:tcW w:w="4737" w:type="dxa"/>
          </w:tcPr>
          <w:p w:rsidR="00962C6C" w:rsidRPr="005402E2" w:rsidRDefault="0050614D" w:rsidP="00810DA0">
            <w:pPr>
              <w:rPr>
                <w:b/>
                <w:sz w:val="24"/>
                <w:szCs w:val="24"/>
              </w:rPr>
            </w:pPr>
            <w:r>
              <w:rPr>
                <w:sz w:val="24"/>
                <w:szCs w:val="24"/>
              </w:rPr>
              <w:t>15</w:t>
            </w:r>
            <w:r w:rsidR="00962C6C" w:rsidRPr="005402E2">
              <w:rPr>
                <w:sz w:val="24"/>
                <w:szCs w:val="24"/>
              </w:rPr>
              <w:t xml:space="preserve"> m</w:t>
            </w:r>
            <w:r w:rsidR="00962C6C" w:rsidRPr="005402E2">
              <w:rPr>
                <w:sz w:val="24"/>
                <w:szCs w:val="24"/>
                <w:vertAlign w:val="superscript"/>
              </w:rPr>
              <w:t>2</w:t>
            </w:r>
          </w:p>
        </w:tc>
      </w:tr>
    </w:tbl>
    <w:p w:rsidR="00100C88" w:rsidRPr="00D80512" w:rsidRDefault="00100C88" w:rsidP="00100C88">
      <w:pPr>
        <w:pStyle w:val="Akapitzlist"/>
        <w:tabs>
          <w:tab w:val="left" w:pos="6885"/>
        </w:tabs>
        <w:spacing w:after="0" w:line="360" w:lineRule="auto"/>
        <w:ind w:left="0"/>
        <w:jc w:val="both"/>
        <w:rPr>
          <w:rFonts w:ascii="Times New Roman" w:hAnsi="Times New Roman" w:cs="Times New Roman"/>
          <w:b/>
          <w:sz w:val="24"/>
          <w:szCs w:val="24"/>
        </w:rPr>
      </w:pPr>
    </w:p>
    <w:p w:rsidR="001A5CB5" w:rsidRPr="005402E2" w:rsidRDefault="001A5CB5" w:rsidP="001A5CB5">
      <w:pPr>
        <w:spacing w:after="608" w:line="265" w:lineRule="auto"/>
        <w:ind w:left="10" w:right="29" w:hanging="10"/>
        <w:jc w:val="center"/>
        <w:rPr>
          <w:rFonts w:ascii="Times New Roman" w:hAnsi="Times New Roman" w:cs="Times New Roman"/>
          <w:b/>
          <w:sz w:val="24"/>
          <w:szCs w:val="24"/>
        </w:rPr>
      </w:pPr>
      <w:r w:rsidRPr="005402E2">
        <w:rPr>
          <w:rFonts w:ascii="Times New Roman" w:eastAsia="Times New Roman" w:hAnsi="Times New Roman" w:cs="Times New Roman"/>
          <w:b/>
          <w:sz w:val="24"/>
          <w:szCs w:val="24"/>
        </w:rPr>
        <w:t>SZCZEGÓŁOWY OPIS PRZEDMIOTU ZAMÓWIENIA</w:t>
      </w:r>
    </w:p>
    <w:p w:rsidR="001A5CB5" w:rsidRPr="005402E2" w:rsidRDefault="001A5CB5" w:rsidP="001A5CB5">
      <w:pPr>
        <w:spacing w:after="4" w:line="394" w:lineRule="auto"/>
        <w:ind w:left="426" w:right="21" w:hanging="412"/>
        <w:jc w:val="both"/>
        <w:rPr>
          <w:rFonts w:ascii="Times New Roman" w:hAnsi="Times New Roman" w:cs="Times New Roman"/>
          <w:sz w:val="24"/>
          <w:szCs w:val="24"/>
        </w:rPr>
      </w:pPr>
      <w:r w:rsidRPr="005402E2">
        <w:rPr>
          <w:rFonts w:ascii="Times New Roman" w:eastAsia="Times New Roman" w:hAnsi="Times New Roman" w:cs="Times New Roman"/>
          <w:sz w:val="24"/>
          <w:szCs w:val="24"/>
        </w:rPr>
        <w:t>l)</w:t>
      </w:r>
      <w:r w:rsidRPr="005402E2">
        <w:rPr>
          <w:rFonts w:ascii="Times New Roman" w:eastAsia="Times New Roman" w:hAnsi="Times New Roman" w:cs="Times New Roman"/>
          <w:sz w:val="24"/>
          <w:szCs w:val="24"/>
        </w:rPr>
        <w:tab/>
        <w:t xml:space="preserve">Utrzymanie czystości będzie obejmowało pomieszczenia biurowe, korytarze, klatki </w:t>
      </w:r>
      <w:r w:rsidRPr="005402E2">
        <w:rPr>
          <w:rFonts w:ascii="Times New Roman" w:hAnsi="Times New Roman" w:cs="Times New Roman"/>
          <w:noProof/>
          <w:sz w:val="24"/>
          <w:szCs w:val="24"/>
        </w:rPr>
        <w:t xml:space="preserve">schodowe, </w:t>
      </w:r>
      <w:r w:rsidRPr="005402E2">
        <w:rPr>
          <w:rFonts w:ascii="Times New Roman" w:eastAsia="Times New Roman" w:hAnsi="Times New Roman" w:cs="Times New Roman"/>
          <w:sz w:val="24"/>
          <w:szCs w:val="24"/>
        </w:rPr>
        <w:t xml:space="preserve">wejścia do budynku, korytarze w piwnicy, pomieszczenia </w:t>
      </w:r>
      <w:r w:rsidR="003118A8">
        <w:rPr>
          <w:rFonts w:ascii="Times New Roman" w:eastAsia="Times New Roman" w:hAnsi="Times New Roman" w:cs="Times New Roman"/>
          <w:sz w:val="24"/>
          <w:szCs w:val="24"/>
        </w:rPr>
        <w:t xml:space="preserve">archiwum, toalety, przedsionki, pomieszczenie socjalne oraz punkt obsługi interesanta. </w:t>
      </w:r>
    </w:p>
    <w:p w:rsidR="001A5CB5" w:rsidRPr="005C5862" w:rsidRDefault="001A5CB5" w:rsidP="001A5CB5">
      <w:pPr>
        <w:numPr>
          <w:ilvl w:val="0"/>
          <w:numId w:val="18"/>
        </w:numPr>
        <w:spacing w:after="4" w:line="373" w:lineRule="auto"/>
        <w:ind w:right="21" w:hanging="425"/>
        <w:jc w:val="both"/>
        <w:rPr>
          <w:rFonts w:ascii="Times New Roman" w:hAnsi="Times New Roman" w:cs="Times New Roman"/>
          <w:sz w:val="24"/>
          <w:szCs w:val="24"/>
        </w:rPr>
      </w:pPr>
      <w:r w:rsidRPr="005402E2">
        <w:rPr>
          <w:rFonts w:ascii="Times New Roman" w:eastAsia="Times New Roman" w:hAnsi="Times New Roman" w:cs="Times New Roman"/>
          <w:sz w:val="24"/>
          <w:szCs w:val="24"/>
        </w:rPr>
        <w:t>Zamówienie powinno być realizowane przy wykorzystaniu odpowiedniej liczby osób zapewniającej rzetelne wykonanie wszystkich czynności objętych niniejszym opisem, wyposażonych w estetyczną odzież ochronną.</w:t>
      </w:r>
    </w:p>
    <w:p w:rsidR="005C5862" w:rsidRPr="005402E2" w:rsidRDefault="005C5862" w:rsidP="001A5CB5">
      <w:pPr>
        <w:numPr>
          <w:ilvl w:val="0"/>
          <w:numId w:val="18"/>
        </w:numPr>
        <w:spacing w:after="4" w:line="373" w:lineRule="auto"/>
        <w:ind w:right="21"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Wszystkie czynności porządkowe w budynku należy wykonywać codziennie od poniedziałku do piątku w wyznaczonych godzinach, aż do efektywnego ich zakończenia. </w:t>
      </w:r>
    </w:p>
    <w:p w:rsidR="001A5CB5" w:rsidRPr="005402E2" w:rsidRDefault="001A5CB5" w:rsidP="001A5CB5">
      <w:pPr>
        <w:numPr>
          <w:ilvl w:val="0"/>
          <w:numId w:val="18"/>
        </w:numPr>
        <w:spacing w:after="4" w:line="375" w:lineRule="auto"/>
        <w:ind w:right="21" w:hanging="425"/>
        <w:jc w:val="both"/>
        <w:rPr>
          <w:rFonts w:ascii="Times New Roman" w:hAnsi="Times New Roman" w:cs="Times New Roman"/>
          <w:sz w:val="24"/>
          <w:szCs w:val="24"/>
        </w:rPr>
      </w:pPr>
      <w:r w:rsidRPr="005402E2">
        <w:rPr>
          <w:rFonts w:ascii="Times New Roman" w:eastAsia="Times New Roman" w:hAnsi="Times New Roman" w:cs="Times New Roman"/>
          <w:sz w:val="24"/>
          <w:szCs w:val="24"/>
        </w:rPr>
        <w:t xml:space="preserve">Wykonawca jest zobowiązany w czasie wykonywania usług sprzątania do zapewnienia należytego ładu i porządku, zabezpieczenia miejsc wykonywania usług oraz ponosi odpowiedzialność za szkody spowodowane działaniem pracowników podczas wykonywania czynności sprzątania. Wykonawca w trakcie realizacji przedmiotu umowy będzie przestrzegać przepisów BHP i P/POZ. i odpowiadać za przestrzeganie tych przepisów. </w:t>
      </w:r>
    </w:p>
    <w:p w:rsidR="001A5CB5" w:rsidRPr="005402E2" w:rsidRDefault="001A5CB5" w:rsidP="001A5CB5">
      <w:pPr>
        <w:numPr>
          <w:ilvl w:val="0"/>
          <w:numId w:val="18"/>
        </w:numPr>
        <w:spacing w:after="4" w:line="375" w:lineRule="auto"/>
        <w:ind w:right="21" w:hanging="425"/>
        <w:jc w:val="both"/>
        <w:rPr>
          <w:rFonts w:ascii="Times New Roman" w:hAnsi="Times New Roman" w:cs="Times New Roman"/>
          <w:sz w:val="24"/>
          <w:szCs w:val="24"/>
        </w:rPr>
      </w:pPr>
      <w:r w:rsidRPr="005402E2">
        <w:rPr>
          <w:rFonts w:ascii="Times New Roman" w:eastAsia="Times New Roman" w:hAnsi="Times New Roman" w:cs="Times New Roman"/>
          <w:sz w:val="24"/>
          <w:szCs w:val="24"/>
        </w:rPr>
        <w:t>Wykonawca w ramach wykonywanej usługi zobowiązany jest do dostarczenia następujących materiałów eksploatacyjnych:</w:t>
      </w:r>
    </w:p>
    <w:p w:rsidR="00746704" w:rsidRPr="00746704" w:rsidRDefault="00746704" w:rsidP="001A5CB5">
      <w:pPr>
        <w:numPr>
          <w:ilvl w:val="1"/>
          <w:numId w:val="18"/>
        </w:numPr>
        <w:spacing w:after="0" w:line="372" w:lineRule="auto"/>
        <w:ind w:right="7" w:hanging="13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5CB5" w:rsidRPr="005402E2">
        <w:rPr>
          <w:rFonts w:ascii="Times New Roman" w:eastAsia="Times New Roman" w:hAnsi="Times New Roman" w:cs="Times New Roman"/>
          <w:sz w:val="24"/>
          <w:szCs w:val="24"/>
        </w:rPr>
        <w:t xml:space="preserve">papier toaletowy - </w:t>
      </w:r>
      <w:r w:rsidR="007C7704">
        <w:rPr>
          <w:rFonts w:ascii="Times New Roman" w:eastAsia="Times New Roman" w:hAnsi="Times New Roman" w:cs="Times New Roman"/>
          <w:sz w:val="24"/>
          <w:szCs w:val="24"/>
        </w:rPr>
        <w:t>szary</w:t>
      </w:r>
      <w:r w:rsidR="001A5CB5" w:rsidRPr="005402E2">
        <w:rPr>
          <w:rFonts w:ascii="Times New Roman" w:eastAsia="Times New Roman" w:hAnsi="Times New Roman" w:cs="Times New Roman"/>
          <w:sz w:val="24"/>
          <w:szCs w:val="24"/>
        </w:rPr>
        <w:t xml:space="preserve">, jednowarstwowy (wytrzymały), wielkością dopasowany </w:t>
      </w:r>
      <w:r w:rsidR="004B0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A5CB5" w:rsidRPr="005402E2" w:rsidRDefault="00746704" w:rsidP="00746704">
      <w:pPr>
        <w:spacing w:after="0" w:line="372" w:lineRule="auto"/>
        <w:ind w:left="562" w:right="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A5CB5" w:rsidRPr="005402E2">
        <w:rPr>
          <w:rFonts w:ascii="Times New Roman" w:eastAsia="Times New Roman" w:hAnsi="Times New Roman" w:cs="Times New Roman"/>
          <w:sz w:val="24"/>
          <w:szCs w:val="24"/>
        </w:rPr>
        <w:t>do pojemnika</w:t>
      </w:r>
      <w:r w:rsidR="004819BE">
        <w:rPr>
          <w:rFonts w:ascii="Times New Roman" w:eastAsia="Times New Roman" w:hAnsi="Times New Roman" w:cs="Times New Roman"/>
          <w:sz w:val="24"/>
          <w:szCs w:val="24"/>
        </w:rPr>
        <w:t>,</w:t>
      </w:r>
    </w:p>
    <w:p w:rsidR="001A5CB5" w:rsidRPr="005402E2" w:rsidRDefault="00746704" w:rsidP="001A5CB5">
      <w:pPr>
        <w:numPr>
          <w:ilvl w:val="1"/>
          <w:numId w:val="18"/>
        </w:numPr>
        <w:spacing w:after="114" w:line="259" w:lineRule="auto"/>
        <w:ind w:right="7" w:hanging="13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5CB5" w:rsidRPr="005402E2">
        <w:rPr>
          <w:rFonts w:ascii="Times New Roman" w:eastAsia="Times New Roman" w:hAnsi="Times New Roman" w:cs="Times New Roman"/>
          <w:sz w:val="24"/>
          <w:szCs w:val="24"/>
        </w:rPr>
        <w:t>mydło w płynie, płyn do czyszczenia toalet</w:t>
      </w:r>
      <w:r w:rsidR="004819BE">
        <w:rPr>
          <w:rFonts w:ascii="Times New Roman" w:eastAsia="Times New Roman" w:hAnsi="Times New Roman" w:cs="Times New Roman"/>
          <w:sz w:val="24"/>
          <w:szCs w:val="24"/>
        </w:rPr>
        <w:t>,</w:t>
      </w:r>
    </w:p>
    <w:p w:rsidR="00746704" w:rsidRPr="00746704" w:rsidRDefault="00746704" w:rsidP="001A5CB5">
      <w:pPr>
        <w:numPr>
          <w:ilvl w:val="1"/>
          <w:numId w:val="18"/>
        </w:numPr>
        <w:spacing w:after="114" w:line="259" w:lineRule="auto"/>
        <w:ind w:right="7" w:hanging="13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5CB5" w:rsidRPr="005402E2">
        <w:rPr>
          <w:rFonts w:ascii="Times New Roman" w:eastAsia="Times New Roman" w:hAnsi="Times New Roman" w:cs="Times New Roman"/>
          <w:sz w:val="24"/>
          <w:szCs w:val="24"/>
        </w:rPr>
        <w:t>ręczniki papierowe (</w:t>
      </w:r>
      <w:r w:rsidR="00930560">
        <w:rPr>
          <w:rFonts w:ascii="Times New Roman" w:eastAsia="Times New Roman" w:hAnsi="Times New Roman" w:cs="Times New Roman"/>
          <w:sz w:val="24"/>
          <w:szCs w:val="24"/>
        </w:rPr>
        <w:t>zielone</w:t>
      </w:r>
      <w:r w:rsidR="001A5CB5" w:rsidRPr="005402E2">
        <w:rPr>
          <w:rFonts w:ascii="Times New Roman" w:eastAsia="Times New Roman" w:hAnsi="Times New Roman" w:cs="Times New Roman"/>
          <w:sz w:val="24"/>
          <w:szCs w:val="24"/>
        </w:rPr>
        <w:t xml:space="preserve">), </w:t>
      </w:r>
    </w:p>
    <w:p w:rsidR="001A5CB5" w:rsidRPr="005402E2" w:rsidRDefault="00746704" w:rsidP="001A5CB5">
      <w:pPr>
        <w:numPr>
          <w:ilvl w:val="1"/>
          <w:numId w:val="18"/>
        </w:numPr>
        <w:spacing w:after="114" w:line="259" w:lineRule="auto"/>
        <w:ind w:right="7" w:hanging="13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5CB5" w:rsidRPr="005402E2">
        <w:rPr>
          <w:rFonts w:ascii="Times New Roman" w:eastAsia="Times New Roman" w:hAnsi="Times New Roman" w:cs="Times New Roman"/>
          <w:sz w:val="24"/>
          <w:szCs w:val="24"/>
        </w:rPr>
        <w:t>worki na śmieci</w:t>
      </w:r>
      <w:r w:rsidR="004819BE">
        <w:rPr>
          <w:rFonts w:ascii="Times New Roman" w:eastAsia="Times New Roman" w:hAnsi="Times New Roman" w:cs="Times New Roman"/>
          <w:sz w:val="24"/>
          <w:szCs w:val="24"/>
        </w:rPr>
        <w:t>.</w:t>
      </w:r>
    </w:p>
    <w:p w:rsidR="001A5CB5" w:rsidRPr="005402E2" w:rsidRDefault="001A5CB5" w:rsidP="001A5CB5">
      <w:pPr>
        <w:spacing w:after="114" w:line="371" w:lineRule="auto"/>
        <w:ind w:left="442" w:right="7" w:hanging="3"/>
        <w:jc w:val="both"/>
        <w:rPr>
          <w:rFonts w:ascii="Times New Roman" w:hAnsi="Times New Roman" w:cs="Times New Roman"/>
          <w:sz w:val="24"/>
          <w:szCs w:val="24"/>
        </w:rPr>
      </w:pPr>
      <w:r w:rsidRPr="005402E2">
        <w:rPr>
          <w:rFonts w:ascii="Times New Roman" w:eastAsia="Times New Roman" w:hAnsi="Times New Roman" w:cs="Times New Roman"/>
          <w:sz w:val="24"/>
          <w:szCs w:val="24"/>
        </w:rPr>
        <w:t>Ponadto w celu rzetelnej kalkulacji kosztów dotyczącej bieżącego uzupełniania materiałów eksploatacyjnych Zamawiający informuje, że liczba osób zatrudnionych w Starostwie Powiatowym wynosi ok 120, zaś liczba pe</w:t>
      </w:r>
      <w:r w:rsidR="006C1FEF">
        <w:rPr>
          <w:rFonts w:ascii="Times New Roman" w:eastAsia="Times New Roman" w:hAnsi="Times New Roman" w:cs="Times New Roman"/>
          <w:sz w:val="24"/>
          <w:szCs w:val="24"/>
        </w:rPr>
        <w:t>tentów wynosi dziennie ok. 300 (</w:t>
      </w:r>
      <w:r w:rsidRPr="005402E2">
        <w:rPr>
          <w:rFonts w:ascii="Times New Roman" w:eastAsia="Times New Roman" w:hAnsi="Times New Roman" w:cs="Times New Roman"/>
          <w:sz w:val="24"/>
          <w:szCs w:val="24"/>
        </w:rPr>
        <w:t xml:space="preserve">Zamawiający nie ma możliwości weryfikacji ilu petentów dziennie korzysta ze środków </w:t>
      </w:r>
      <w:r w:rsidRPr="005402E2">
        <w:rPr>
          <w:rFonts w:ascii="Times New Roman" w:hAnsi="Times New Roman" w:cs="Times New Roman"/>
          <w:noProof/>
          <w:sz w:val="24"/>
          <w:szCs w:val="24"/>
          <w:lang w:eastAsia="pl-PL"/>
        </w:rPr>
        <w:drawing>
          <wp:inline distT="0" distB="0" distL="0" distR="0" wp14:anchorId="4D728E29" wp14:editId="3EC4A9A4">
            <wp:extent cx="9144" cy="18287"/>
            <wp:effectExtent l="0" t="0" r="0" b="0"/>
            <wp:docPr id="7345" name="Picture 7345"/>
            <wp:cNvGraphicFramePr/>
            <a:graphic xmlns:a="http://schemas.openxmlformats.org/drawingml/2006/main">
              <a:graphicData uri="http://schemas.openxmlformats.org/drawingml/2006/picture">
                <pic:pic xmlns:pic="http://schemas.openxmlformats.org/drawingml/2006/picture">
                  <pic:nvPicPr>
                    <pic:cNvPr id="7345" name="Picture 7345"/>
                    <pic:cNvPicPr/>
                  </pic:nvPicPr>
                  <pic:blipFill>
                    <a:blip r:embed="rId8"/>
                    <a:stretch>
                      <a:fillRect/>
                    </a:stretch>
                  </pic:blipFill>
                  <pic:spPr>
                    <a:xfrm>
                      <a:off x="0" y="0"/>
                      <a:ext cx="9144" cy="18287"/>
                    </a:xfrm>
                    <a:prstGeom prst="rect">
                      <a:avLst/>
                    </a:prstGeom>
                  </pic:spPr>
                </pic:pic>
              </a:graphicData>
            </a:graphic>
          </wp:inline>
        </w:drawing>
      </w:r>
      <w:r w:rsidRPr="005402E2">
        <w:rPr>
          <w:rFonts w:ascii="Times New Roman" w:eastAsia="Times New Roman" w:hAnsi="Times New Roman" w:cs="Times New Roman"/>
          <w:sz w:val="24"/>
          <w:szCs w:val="24"/>
        </w:rPr>
        <w:t>eksploatacyjnych</w:t>
      </w:r>
      <w:r w:rsidR="006C1FEF">
        <w:rPr>
          <w:rFonts w:ascii="Times New Roman" w:eastAsia="Times New Roman" w:hAnsi="Times New Roman" w:cs="Times New Roman"/>
          <w:sz w:val="24"/>
          <w:szCs w:val="24"/>
        </w:rPr>
        <w:t>).</w:t>
      </w:r>
      <w:r w:rsidRPr="005402E2">
        <w:rPr>
          <w:rFonts w:ascii="Times New Roman" w:eastAsia="Times New Roman" w:hAnsi="Times New Roman" w:cs="Times New Roman"/>
          <w:sz w:val="24"/>
          <w:szCs w:val="24"/>
        </w:rPr>
        <w:t xml:space="preserve"> </w:t>
      </w:r>
      <w:r w:rsidR="006B751A">
        <w:rPr>
          <w:rFonts w:ascii="Times New Roman" w:eastAsia="Times New Roman" w:hAnsi="Times New Roman" w:cs="Times New Roman"/>
          <w:sz w:val="24"/>
          <w:szCs w:val="24"/>
        </w:rPr>
        <w:t xml:space="preserve">              </w:t>
      </w:r>
      <w:r w:rsidRPr="005402E2">
        <w:rPr>
          <w:rFonts w:ascii="Times New Roman" w:eastAsia="Times New Roman" w:hAnsi="Times New Roman" w:cs="Times New Roman"/>
          <w:sz w:val="24"/>
          <w:szCs w:val="24"/>
        </w:rPr>
        <w:t>W budynku Starostwa Powiatowego znajduje się</w:t>
      </w:r>
      <w:r w:rsidR="00A14356">
        <w:rPr>
          <w:rFonts w:ascii="Times New Roman" w:eastAsia="Times New Roman" w:hAnsi="Times New Roman" w:cs="Times New Roman"/>
          <w:sz w:val="24"/>
          <w:szCs w:val="24"/>
        </w:rPr>
        <w:t xml:space="preserve"> ok. 65 szt. koszy na śmieci 15</w:t>
      </w:r>
      <w:r w:rsidRPr="005402E2">
        <w:rPr>
          <w:rFonts w:ascii="Times New Roman" w:eastAsia="Times New Roman" w:hAnsi="Times New Roman" w:cs="Times New Roman"/>
          <w:sz w:val="24"/>
          <w:szCs w:val="24"/>
        </w:rPr>
        <w:t xml:space="preserve">1. ok. 65 szt. </w:t>
      </w:r>
      <w:r w:rsidR="00A14356">
        <w:rPr>
          <w:rFonts w:ascii="Times New Roman" w:eastAsia="Times New Roman" w:hAnsi="Times New Roman" w:cs="Times New Roman"/>
          <w:sz w:val="24"/>
          <w:szCs w:val="24"/>
        </w:rPr>
        <w:t>koszty 251 oraz 8 sztuk koszy 60</w:t>
      </w:r>
      <w:r w:rsidRPr="005402E2">
        <w:rPr>
          <w:rFonts w:ascii="Times New Roman" w:eastAsia="Times New Roman" w:hAnsi="Times New Roman" w:cs="Times New Roman"/>
          <w:sz w:val="24"/>
          <w:szCs w:val="24"/>
        </w:rPr>
        <w:t>1 na czysty papier (kosze te są eksploatowane bez worków).</w:t>
      </w:r>
    </w:p>
    <w:p w:rsidR="001A5CB5" w:rsidRPr="005402E2" w:rsidRDefault="001A5CB5" w:rsidP="001A5CB5">
      <w:pPr>
        <w:numPr>
          <w:ilvl w:val="0"/>
          <w:numId w:val="19"/>
        </w:numPr>
        <w:spacing w:after="114" w:line="259" w:lineRule="auto"/>
        <w:ind w:right="21"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Zamawiający udostępni nieodpłatnie Wykonawcy w celu realizacji zamówienia:</w:t>
      </w:r>
    </w:p>
    <w:p w:rsidR="001A5CB5" w:rsidRPr="005402E2" w:rsidRDefault="001A5CB5" w:rsidP="001A5CB5">
      <w:pPr>
        <w:numPr>
          <w:ilvl w:val="1"/>
          <w:numId w:val="19"/>
        </w:numPr>
        <w:spacing w:after="114" w:line="259" w:lineRule="auto"/>
        <w:ind w:left="627" w:right="7" w:hanging="137"/>
        <w:jc w:val="both"/>
        <w:rPr>
          <w:rFonts w:ascii="Times New Roman" w:hAnsi="Times New Roman" w:cs="Times New Roman"/>
          <w:sz w:val="24"/>
          <w:szCs w:val="24"/>
        </w:rPr>
      </w:pPr>
      <w:r w:rsidRPr="005402E2">
        <w:rPr>
          <w:rFonts w:ascii="Times New Roman" w:eastAsia="Times New Roman" w:hAnsi="Times New Roman" w:cs="Times New Roman"/>
          <w:sz w:val="24"/>
          <w:szCs w:val="24"/>
        </w:rPr>
        <w:t>energię elektryczną,</w:t>
      </w:r>
    </w:p>
    <w:p w:rsidR="001A5CB5" w:rsidRPr="005402E2" w:rsidRDefault="001A5CB5" w:rsidP="001A5CB5">
      <w:pPr>
        <w:numPr>
          <w:ilvl w:val="1"/>
          <w:numId w:val="19"/>
        </w:numPr>
        <w:spacing w:after="114" w:line="259" w:lineRule="auto"/>
        <w:ind w:left="627" w:right="7" w:hanging="137"/>
        <w:jc w:val="both"/>
        <w:rPr>
          <w:rFonts w:ascii="Times New Roman" w:hAnsi="Times New Roman" w:cs="Times New Roman"/>
          <w:sz w:val="24"/>
          <w:szCs w:val="24"/>
        </w:rPr>
      </w:pPr>
      <w:r w:rsidRPr="005402E2">
        <w:rPr>
          <w:rFonts w:ascii="Times New Roman" w:eastAsia="Times New Roman" w:hAnsi="Times New Roman" w:cs="Times New Roman"/>
          <w:sz w:val="24"/>
          <w:szCs w:val="24"/>
        </w:rPr>
        <w:t>ciepłą i zimną wodę,</w:t>
      </w:r>
    </w:p>
    <w:p w:rsidR="001A5CB5" w:rsidRPr="005402E2" w:rsidRDefault="001A5CB5" w:rsidP="001A5CB5">
      <w:pPr>
        <w:numPr>
          <w:ilvl w:val="1"/>
          <w:numId w:val="19"/>
        </w:numPr>
        <w:spacing w:after="153" w:line="259" w:lineRule="auto"/>
        <w:ind w:left="627" w:right="7" w:hanging="137"/>
        <w:jc w:val="both"/>
        <w:rPr>
          <w:rFonts w:ascii="Times New Roman" w:hAnsi="Times New Roman" w:cs="Times New Roman"/>
          <w:sz w:val="24"/>
          <w:szCs w:val="24"/>
        </w:rPr>
      </w:pPr>
      <w:r w:rsidRPr="005402E2">
        <w:rPr>
          <w:rFonts w:ascii="Times New Roman" w:eastAsia="Times New Roman" w:hAnsi="Times New Roman" w:cs="Times New Roman"/>
          <w:sz w:val="24"/>
          <w:szCs w:val="24"/>
        </w:rPr>
        <w:t>pomieszczenia do przechowywania sprzętu i środków czystości.</w:t>
      </w:r>
    </w:p>
    <w:p w:rsidR="001A5CB5" w:rsidRPr="005402E2" w:rsidRDefault="001A5CB5" w:rsidP="001A5CB5">
      <w:pPr>
        <w:numPr>
          <w:ilvl w:val="0"/>
          <w:numId w:val="19"/>
        </w:numPr>
        <w:spacing w:after="17" w:line="374" w:lineRule="auto"/>
        <w:ind w:right="21"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Wykonywanie usługi sprzątania odbywać się będzie z użyciem sprzętu i atestowanych środków (myjących, czyszczących, pielęgnujący</w:t>
      </w:r>
      <w:r w:rsidR="00C0323C">
        <w:rPr>
          <w:rFonts w:ascii="Times New Roman" w:eastAsia="Times New Roman" w:hAnsi="Times New Roman" w:cs="Times New Roman"/>
          <w:sz w:val="24"/>
          <w:szCs w:val="24"/>
        </w:rPr>
        <w:t>ch. myjąco-dezynfekujących itp.</w:t>
      </w:r>
      <w:r w:rsidRPr="005402E2">
        <w:rPr>
          <w:rFonts w:ascii="Times New Roman" w:eastAsia="Times New Roman" w:hAnsi="Times New Roman" w:cs="Times New Roman"/>
          <w:sz w:val="24"/>
          <w:szCs w:val="24"/>
        </w:rPr>
        <w:t>) należących do Wykonawcy.</w:t>
      </w:r>
    </w:p>
    <w:p w:rsidR="001A5CB5" w:rsidRPr="005402E2" w:rsidRDefault="001A5CB5" w:rsidP="001A5CB5">
      <w:pPr>
        <w:spacing w:after="0" w:line="383" w:lineRule="auto"/>
        <w:ind w:left="485" w:right="7" w:hanging="3"/>
        <w:jc w:val="both"/>
        <w:rPr>
          <w:rFonts w:ascii="Times New Roman" w:hAnsi="Times New Roman" w:cs="Times New Roman"/>
          <w:sz w:val="24"/>
          <w:szCs w:val="24"/>
        </w:rPr>
      </w:pPr>
      <w:r w:rsidRPr="005402E2">
        <w:rPr>
          <w:rFonts w:ascii="Times New Roman" w:eastAsia="Times New Roman" w:hAnsi="Times New Roman" w:cs="Times New Roman"/>
          <w:sz w:val="24"/>
          <w:szCs w:val="24"/>
        </w:rPr>
        <w:t>Do każdego rodzaju powierzchni należy stosować właściwe technologie oraz dobór odpowiednich atestowanych środków (dobrej jakości) do utrzymania należytej czystości. Używany sprzęt musi być sprawny technicznie i spełniać wymogi bezpieczeństwa.</w:t>
      </w:r>
    </w:p>
    <w:p w:rsidR="001A5CB5" w:rsidRPr="005402E2" w:rsidRDefault="001A5CB5" w:rsidP="001A5CB5">
      <w:pPr>
        <w:numPr>
          <w:ilvl w:val="0"/>
          <w:numId w:val="19"/>
        </w:numPr>
        <w:spacing w:after="55" w:line="392" w:lineRule="auto"/>
        <w:ind w:right="21"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Zamawiający wymaga zapewnienia od Wykonawcy jednej osoby koordynującej pracę osób sprzątających, która zapewni stały bieżący nadzór nad osobami sprzątającymi oraz nad jakością wykonywanych prac objętych przedmiotem zamówienia. Koordynator będzie wyposażony przez</w:t>
      </w:r>
      <w:r w:rsidRPr="005402E2">
        <w:rPr>
          <w:rFonts w:ascii="Times New Roman" w:hAnsi="Times New Roman" w:cs="Times New Roman"/>
          <w:sz w:val="24"/>
          <w:szCs w:val="24"/>
        </w:rPr>
        <w:t xml:space="preserve"> </w:t>
      </w:r>
      <w:r w:rsidRPr="005402E2">
        <w:rPr>
          <w:rFonts w:ascii="Times New Roman" w:eastAsia="Times New Roman" w:hAnsi="Times New Roman" w:cs="Times New Roman"/>
          <w:sz w:val="24"/>
          <w:szCs w:val="24"/>
        </w:rPr>
        <w:t xml:space="preserve">Wykonawcę w telefon komórkowy oraz będzie upoważniony </w:t>
      </w:r>
      <w:r w:rsidR="009626F4">
        <w:rPr>
          <w:rFonts w:ascii="Times New Roman" w:eastAsia="Times New Roman" w:hAnsi="Times New Roman" w:cs="Times New Roman"/>
          <w:sz w:val="24"/>
          <w:szCs w:val="24"/>
        </w:rPr>
        <w:t xml:space="preserve">                         </w:t>
      </w:r>
      <w:r w:rsidRPr="005402E2">
        <w:rPr>
          <w:rFonts w:ascii="Times New Roman" w:eastAsia="Times New Roman" w:hAnsi="Times New Roman" w:cs="Times New Roman"/>
          <w:sz w:val="24"/>
          <w:szCs w:val="24"/>
        </w:rPr>
        <w:t xml:space="preserve">do kontaktów z Zamawiającym </w:t>
      </w:r>
      <w:r w:rsidRPr="005402E2">
        <w:rPr>
          <w:rFonts w:ascii="Times New Roman" w:hAnsi="Times New Roman" w:cs="Times New Roman"/>
          <w:noProof/>
          <w:sz w:val="24"/>
          <w:szCs w:val="24"/>
        </w:rPr>
        <w:t>w</w:t>
      </w:r>
      <w:r w:rsidRPr="005402E2">
        <w:rPr>
          <w:rFonts w:ascii="Times New Roman" w:eastAsia="Times New Roman" w:hAnsi="Times New Roman" w:cs="Times New Roman"/>
          <w:sz w:val="24"/>
          <w:szCs w:val="24"/>
        </w:rPr>
        <w:t xml:space="preserve"> zakresie bieżących uwag, doboru sprzętu i środków czystości itp. Koordynator będzie odpowiedzialny za przekazywanie osobom sprzątającym uwag, zastrzeżeń i poleceń Zamawiającego w związku z realizacją przedmiotu zamówienia.</w:t>
      </w:r>
    </w:p>
    <w:p w:rsidR="001A5CB5" w:rsidRPr="005402E2" w:rsidRDefault="001A5CB5" w:rsidP="00120309">
      <w:pPr>
        <w:numPr>
          <w:ilvl w:val="0"/>
          <w:numId w:val="19"/>
        </w:numPr>
        <w:spacing w:after="27" w:line="372" w:lineRule="auto"/>
        <w:ind w:right="21"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Wykonawca ma obowiązek niezwłocznego powiadomienia osoby wyznaczonej przez Wykonawcę o zmianie pracownika wykonującego usługę s</w:t>
      </w:r>
      <w:r w:rsidR="00BD29E3">
        <w:rPr>
          <w:rFonts w:ascii="Times New Roman" w:eastAsia="Times New Roman" w:hAnsi="Times New Roman" w:cs="Times New Roman"/>
          <w:sz w:val="24"/>
          <w:szCs w:val="24"/>
        </w:rPr>
        <w:t>przątania (drogą elektroniczną).</w:t>
      </w:r>
    </w:p>
    <w:p w:rsidR="001A5CB5" w:rsidRPr="005402E2" w:rsidRDefault="001A5CB5" w:rsidP="00D8790F">
      <w:pPr>
        <w:numPr>
          <w:ilvl w:val="0"/>
          <w:numId w:val="19"/>
        </w:numPr>
        <w:spacing w:after="0" w:line="360" w:lineRule="auto"/>
        <w:ind w:right="23"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Wszystkie o</w:t>
      </w:r>
      <w:r w:rsidR="00A23B79">
        <w:rPr>
          <w:rFonts w:ascii="Times New Roman" w:eastAsia="Times New Roman" w:hAnsi="Times New Roman" w:cs="Times New Roman"/>
          <w:sz w:val="24"/>
          <w:szCs w:val="24"/>
        </w:rPr>
        <w:t>soby skierowane przez Wykonawcę</w:t>
      </w:r>
      <w:r w:rsidRPr="005402E2">
        <w:rPr>
          <w:rFonts w:ascii="Times New Roman" w:eastAsia="Times New Roman" w:hAnsi="Times New Roman" w:cs="Times New Roman"/>
          <w:sz w:val="24"/>
          <w:szCs w:val="24"/>
        </w:rPr>
        <w:t xml:space="preserve"> wykonujące czynności sprzątania nieruchomości Zamawiającego obowiązuje zakaz:</w:t>
      </w:r>
    </w:p>
    <w:p w:rsidR="001A5CB5" w:rsidRPr="005402E2" w:rsidRDefault="001A5CB5" w:rsidP="00D8790F">
      <w:pPr>
        <w:spacing w:after="0" w:line="360" w:lineRule="auto"/>
        <w:ind w:left="410" w:right="23" w:firstLine="4"/>
        <w:jc w:val="both"/>
        <w:rPr>
          <w:rFonts w:ascii="Times New Roman" w:hAnsi="Times New Roman" w:cs="Times New Roman"/>
          <w:sz w:val="24"/>
          <w:szCs w:val="24"/>
        </w:rPr>
      </w:pPr>
      <w:r w:rsidRPr="005402E2">
        <w:rPr>
          <w:rFonts w:ascii="Times New Roman" w:eastAsia="Times New Roman" w:hAnsi="Times New Roman" w:cs="Times New Roman"/>
          <w:sz w:val="24"/>
          <w:szCs w:val="24"/>
        </w:rPr>
        <w:t>l ) wprowadzania osób trzecich do budynków i posesji Zamawiającego,</w:t>
      </w:r>
    </w:p>
    <w:p w:rsidR="001A5CB5" w:rsidRPr="005402E2" w:rsidRDefault="001A5CB5" w:rsidP="001A5CB5">
      <w:pPr>
        <w:numPr>
          <w:ilvl w:val="1"/>
          <w:numId w:val="20"/>
        </w:numPr>
        <w:spacing w:after="201" w:line="265" w:lineRule="auto"/>
        <w:ind w:right="65" w:firstLine="4"/>
        <w:jc w:val="both"/>
        <w:rPr>
          <w:rFonts w:ascii="Times New Roman" w:hAnsi="Times New Roman" w:cs="Times New Roman"/>
          <w:sz w:val="24"/>
          <w:szCs w:val="24"/>
        </w:rPr>
      </w:pPr>
      <w:r w:rsidRPr="005402E2">
        <w:rPr>
          <w:rFonts w:ascii="Times New Roman" w:eastAsia="Times New Roman" w:hAnsi="Times New Roman" w:cs="Times New Roman"/>
          <w:sz w:val="24"/>
          <w:szCs w:val="24"/>
        </w:rPr>
        <w:t xml:space="preserve">korzystania ze </w:t>
      </w:r>
      <w:r w:rsidR="006E0A34">
        <w:rPr>
          <w:rFonts w:ascii="Times New Roman" w:eastAsia="Times New Roman" w:hAnsi="Times New Roman" w:cs="Times New Roman"/>
          <w:sz w:val="24"/>
          <w:szCs w:val="24"/>
        </w:rPr>
        <w:t>sprzętu biurowego Zamawiającego,</w:t>
      </w:r>
    </w:p>
    <w:p w:rsidR="001A5CB5" w:rsidRPr="005402E2" w:rsidRDefault="001A5CB5" w:rsidP="006C629B">
      <w:pPr>
        <w:numPr>
          <w:ilvl w:val="1"/>
          <w:numId w:val="20"/>
        </w:numPr>
        <w:spacing w:after="4" w:line="441" w:lineRule="auto"/>
        <w:ind w:left="709" w:right="65" w:hanging="283"/>
        <w:jc w:val="both"/>
        <w:rPr>
          <w:rFonts w:ascii="Times New Roman" w:hAnsi="Times New Roman" w:cs="Times New Roman"/>
          <w:sz w:val="24"/>
          <w:szCs w:val="24"/>
        </w:rPr>
      </w:pPr>
      <w:r w:rsidRPr="005402E2">
        <w:rPr>
          <w:rFonts w:ascii="Times New Roman" w:eastAsia="Times New Roman" w:hAnsi="Times New Roman" w:cs="Times New Roman"/>
          <w:sz w:val="24"/>
          <w:szCs w:val="24"/>
        </w:rPr>
        <w:lastRenderedPageBreak/>
        <w:t xml:space="preserve">przeglądania kopiowania lub wynoszenia wszelkiego rodzaju dokumentów Zamawiającego, </w:t>
      </w:r>
    </w:p>
    <w:p w:rsidR="001A5CB5" w:rsidRPr="005402E2" w:rsidRDefault="001A5CB5" w:rsidP="001A5CB5">
      <w:pPr>
        <w:numPr>
          <w:ilvl w:val="1"/>
          <w:numId w:val="20"/>
        </w:numPr>
        <w:spacing w:after="4" w:line="441" w:lineRule="auto"/>
        <w:ind w:right="65" w:firstLine="4"/>
        <w:jc w:val="both"/>
        <w:rPr>
          <w:rFonts w:ascii="Times New Roman" w:hAnsi="Times New Roman" w:cs="Times New Roman"/>
          <w:sz w:val="24"/>
          <w:szCs w:val="24"/>
        </w:rPr>
      </w:pPr>
      <w:r w:rsidRPr="005402E2">
        <w:rPr>
          <w:rFonts w:ascii="Times New Roman" w:eastAsia="Times New Roman" w:hAnsi="Times New Roman" w:cs="Times New Roman"/>
          <w:sz w:val="24"/>
          <w:szCs w:val="24"/>
        </w:rPr>
        <w:t>korzys</w:t>
      </w:r>
      <w:r w:rsidR="006E0A34">
        <w:rPr>
          <w:rFonts w:ascii="Times New Roman" w:eastAsia="Times New Roman" w:hAnsi="Times New Roman" w:cs="Times New Roman"/>
          <w:sz w:val="24"/>
          <w:szCs w:val="24"/>
        </w:rPr>
        <w:t>tania z telefonów Zamawiającego,</w:t>
      </w:r>
    </w:p>
    <w:p w:rsidR="001A5CB5" w:rsidRPr="005402E2" w:rsidRDefault="001A5CB5" w:rsidP="001A5CB5">
      <w:pPr>
        <w:numPr>
          <w:ilvl w:val="1"/>
          <w:numId w:val="21"/>
        </w:numPr>
        <w:spacing w:after="91" w:line="368" w:lineRule="auto"/>
        <w:ind w:right="83" w:hanging="312"/>
        <w:jc w:val="both"/>
        <w:rPr>
          <w:rFonts w:ascii="Times New Roman" w:hAnsi="Times New Roman" w:cs="Times New Roman"/>
          <w:sz w:val="24"/>
          <w:szCs w:val="24"/>
        </w:rPr>
      </w:pPr>
      <w:r w:rsidRPr="005402E2">
        <w:rPr>
          <w:rFonts w:ascii="Times New Roman" w:eastAsia="Times New Roman" w:hAnsi="Times New Roman" w:cs="Times New Roman"/>
          <w:sz w:val="24"/>
          <w:szCs w:val="24"/>
        </w:rPr>
        <w:t xml:space="preserve">picia alkoholu, spożywania narkotyków i innych środków odurzających na terenie budynków </w:t>
      </w:r>
      <w:r w:rsidRPr="005402E2">
        <w:rPr>
          <w:rFonts w:ascii="Times New Roman" w:hAnsi="Times New Roman" w:cs="Times New Roman"/>
          <w:noProof/>
          <w:sz w:val="24"/>
          <w:szCs w:val="24"/>
          <w:lang w:eastAsia="pl-PL"/>
        </w:rPr>
        <w:drawing>
          <wp:inline distT="0" distB="0" distL="0" distR="0" wp14:anchorId="19ACBDE4" wp14:editId="12FD87FB">
            <wp:extent cx="4572" cy="4573"/>
            <wp:effectExtent l="0" t="0" r="0" b="0"/>
            <wp:docPr id="9327" name="Picture 9327"/>
            <wp:cNvGraphicFramePr/>
            <a:graphic xmlns:a="http://schemas.openxmlformats.org/drawingml/2006/main">
              <a:graphicData uri="http://schemas.openxmlformats.org/drawingml/2006/picture">
                <pic:pic xmlns:pic="http://schemas.openxmlformats.org/drawingml/2006/picture">
                  <pic:nvPicPr>
                    <pic:cNvPr id="9327" name="Picture 9327"/>
                    <pic:cNvPicPr/>
                  </pic:nvPicPr>
                  <pic:blipFill>
                    <a:blip r:embed="rId9"/>
                    <a:stretch>
                      <a:fillRect/>
                    </a:stretch>
                  </pic:blipFill>
                  <pic:spPr>
                    <a:xfrm>
                      <a:off x="0" y="0"/>
                      <a:ext cx="4572" cy="4573"/>
                    </a:xfrm>
                    <a:prstGeom prst="rect">
                      <a:avLst/>
                    </a:prstGeom>
                  </pic:spPr>
                </pic:pic>
              </a:graphicData>
            </a:graphic>
          </wp:inline>
        </w:drawing>
      </w:r>
      <w:r w:rsidR="007F36AB">
        <w:rPr>
          <w:rFonts w:ascii="Times New Roman" w:eastAsia="Times New Roman" w:hAnsi="Times New Roman" w:cs="Times New Roman"/>
          <w:sz w:val="24"/>
          <w:szCs w:val="24"/>
        </w:rPr>
        <w:t>i posesji Zamawiającego.</w:t>
      </w:r>
    </w:p>
    <w:p w:rsidR="001A5CB5" w:rsidRPr="005402E2" w:rsidRDefault="001A5CB5" w:rsidP="001A5CB5">
      <w:pPr>
        <w:numPr>
          <w:ilvl w:val="0"/>
          <w:numId w:val="19"/>
        </w:numPr>
        <w:spacing w:after="18" w:line="385" w:lineRule="auto"/>
        <w:ind w:right="21" w:hanging="439"/>
        <w:jc w:val="both"/>
        <w:rPr>
          <w:rFonts w:ascii="Times New Roman" w:hAnsi="Times New Roman" w:cs="Times New Roman"/>
          <w:sz w:val="24"/>
          <w:szCs w:val="24"/>
        </w:rPr>
      </w:pPr>
      <w:r w:rsidRPr="005402E2">
        <w:rPr>
          <w:rFonts w:ascii="Times New Roman" w:eastAsia="Times New Roman" w:hAnsi="Times New Roman" w:cs="Times New Roman"/>
          <w:sz w:val="24"/>
          <w:szCs w:val="24"/>
        </w:rPr>
        <w:t xml:space="preserve">Wykonawca </w:t>
      </w:r>
      <w:r w:rsidR="009A49E2">
        <w:rPr>
          <w:rFonts w:ascii="Times New Roman" w:eastAsia="Times New Roman" w:hAnsi="Times New Roman" w:cs="Times New Roman"/>
          <w:sz w:val="24"/>
          <w:szCs w:val="24"/>
        </w:rPr>
        <w:t>z</w:t>
      </w:r>
      <w:r w:rsidRPr="005402E2">
        <w:rPr>
          <w:rFonts w:ascii="Times New Roman" w:eastAsia="Times New Roman" w:hAnsi="Times New Roman" w:cs="Times New Roman"/>
          <w:sz w:val="24"/>
          <w:szCs w:val="24"/>
        </w:rPr>
        <w:t>obowiązany jest do niezwłocznego zgłaszania wszelkich uwag o usterkach wymagających napraw, których nie jest w stanie usunąć, np. przepalone żarówki, wyrwane kontakty, zepsute zamki drzwiowe, niedrożne umywalki i sedesy, awarie elektryczne, zagubienie kluczy, wszelkie oznaki nie</w:t>
      </w:r>
      <w:r w:rsidR="00AB18EF">
        <w:rPr>
          <w:rFonts w:ascii="Times New Roman" w:eastAsia="Times New Roman" w:hAnsi="Times New Roman" w:cs="Times New Roman"/>
          <w:sz w:val="24"/>
          <w:szCs w:val="24"/>
        </w:rPr>
        <w:t>szczelności urządzeń CO i wodno-</w:t>
      </w:r>
      <w:r w:rsidRPr="005402E2">
        <w:rPr>
          <w:rFonts w:ascii="Times New Roman" w:eastAsia="Times New Roman" w:hAnsi="Times New Roman" w:cs="Times New Roman"/>
          <w:sz w:val="24"/>
          <w:szCs w:val="24"/>
        </w:rPr>
        <w:t>kanalizacyjnych, pozostawienie włączonych urządzeń elektrycznych, wszystkie istotne fakty i zdarzenia, które mogą mieć wpływ na bezpieczeństwo osób, mienia i obiektu poprzez wpis do rejestru znajdującego w Punkcie Obsługi Interesanta.</w:t>
      </w:r>
    </w:p>
    <w:p w:rsidR="001A5CB5" w:rsidRPr="005402E2" w:rsidRDefault="001A5CB5" w:rsidP="0029579B">
      <w:pPr>
        <w:pStyle w:val="Akapitzlist"/>
        <w:numPr>
          <w:ilvl w:val="0"/>
          <w:numId w:val="19"/>
        </w:numPr>
        <w:spacing w:after="0" w:line="360" w:lineRule="auto"/>
        <w:ind w:left="426" w:right="36" w:hanging="464"/>
        <w:jc w:val="right"/>
        <w:rPr>
          <w:rFonts w:ascii="Times New Roman" w:hAnsi="Times New Roman" w:cs="Times New Roman"/>
          <w:sz w:val="24"/>
          <w:szCs w:val="24"/>
        </w:rPr>
      </w:pPr>
      <w:r w:rsidRPr="005402E2">
        <w:rPr>
          <w:rFonts w:ascii="Times New Roman" w:eastAsia="Times New Roman" w:hAnsi="Times New Roman" w:cs="Times New Roman"/>
          <w:sz w:val="24"/>
          <w:szCs w:val="24"/>
        </w:rPr>
        <w:t xml:space="preserve">Zamawiający zapewni </w:t>
      </w:r>
      <w:r w:rsidRPr="005402E2">
        <w:rPr>
          <w:rFonts w:ascii="Times New Roman" w:hAnsi="Times New Roman" w:cs="Times New Roman"/>
          <w:noProof/>
          <w:sz w:val="24"/>
          <w:szCs w:val="24"/>
        </w:rPr>
        <w:t>wykonawcy</w:t>
      </w:r>
      <w:r w:rsidRPr="005402E2">
        <w:rPr>
          <w:rFonts w:ascii="Times New Roman" w:eastAsia="Times New Roman" w:hAnsi="Times New Roman" w:cs="Times New Roman"/>
          <w:sz w:val="24"/>
          <w:szCs w:val="24"/>
        </w:rPr>
        <w:t xml:space="preserve"> składowanie odpadów niesegregowanych w kontenerach</w:t>
      </w:r>
    </w:p>
    <w:p w:rsidR="008F7090" w:rsidRDefault="001A5CB5" w:rsidP="0029579B">
      <w:pPr>
        <w:spacing w:after="0" w:line="360" w:lineRule="auto"/>
        <w:ind w:left="426" w:right="21"/>
        <w:rPr>
          <w:rFonts w:ascii="Times New Roman" w:eastAsia="Times New Roman" w:hAnsi="Times New Roman" w:cs="Times New Roman"/>
          <w:sz w:val="24"/>
          <w:szCs w:val="24"/>
        </w:rPr>
      </w:pPr>
      <w:r w:rsidRPr="005402E2">
        <w:rPr>
          <w:rFonts w:ascii="Times New Roman" w:eastAsia="Times New Roman" w:hAnsi="Times New Roman" w:cs="Times New Roman"/>
          <w:sz w:val="24"/>
          <w:szCs w:val="24"/>
        </w:rPr>
        <w:t xml:space="preserve">usytuowanych na zewnątrz budynku na terenie posesji Zamawiającego. Opróżnianie kontenerów </w:t>
      </w:r>
      <w:r w:rsidRPr="005402E2">
        <w:rPr>
          <w:rFonts w:ascii="Times New Roman" w:hAnsi="Times New Roman" w:cs="Times New Roman"/>
          <w:noProof/>
          <w:sz w:val="24"/>
          <w:szCs w:val="24"/>
          <w:lang w:eastAsia="pl-PL"/>
        </w:rPr>
        <w:drawing>
          <wp:inline distT="0" distB="0" distL="0" distR="0" wp14:anchorId="23566BD9" wp14:editId="45741822">
            <wp:extent cx="9144" cy="18288"/>
            <wp:effectExtent l="0" t="0" r="0" b="0"/>
            <wp:docPr id="37201" name="Picture 37201"/>
            <wp:cNvGraphicFramePr/>
            <a:graphic xmlns:a="http://schemas.openxmlformats.org/drawingml/2006/main">
              <a:graphicData uri="http://schemas.openxmlformats.org/drawingml/2006/picture">
                <pic:pic xmlns:pic="http://schemas.openxmlformats.org/drawingml/2006/picture">
                  <pic:nvPicPr>
                    <pic:cNvPr id="37201" name="Picture 37201"/>
                    <pic:cNvPicPr/>
                  </pic:nvPicPr>
                  <pic:blipFill>
                    <a:blip r:embed="rId10"/>
                    <a:stretch>
                      <a:fillRect/>
                    </a:stretch>
                  </pic:blipFill>
                  <pic:spPr>
                    <a:xfrm>
                      <a:off x="0" y="0"/>
                      <a:ext cx="9144" cy="18288"/>
                    </a:xfrm>
                    <a:prstGeom prst="rect">
                      <a:avLst/>
                    </a:prstGeom>
                  </pic:spPr>
                </pic:pic>
              </a:graphicData>
            </a:graphic>
          </wp:inline>
        </w:drawing>
      </w:r>
      <w:r w:rsidRPr="005402E2">
        <w:rPr>
          <w:rFonts w:ascii="Times New Roman" w:eastAsia="Times New Roman" w:hAnsi="Times New Roman" w:cs="Times New Roman"/>
          <w:sz w:val="24"/>
          <w:szCs w:val="24"/>
        </w:rPr>
        <w:t>zbiorczych należy do obowiązków Zamawiającego.</w:t>
      </w:r>
    </w:p>
    <w:p w:rsidR="008F7090" w:rsidRPr="008F7090" w:rsidRDefault="008F7090" w:rsidP="00784C6A">
      <w:pPr>
        <w:pStyle w:val="Akapitzlist"/>
        <w:numPr>
          <w:ilvl w:val="0"/>
          <w:numId w:val="19"/>
        </w:numPr>
        <w:spacing w:after="100" w:afterAutospacing="1" w:line="360" w:lineRule="auto"/>
        <w:ind w:right="21" w:hanging="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090">
        <w:rPr>
          <w:rFonts w:ascii="Times New Roman" w:eastAsia="Times New Roman" w:hAnsi="Times New Roman" w:cs="Times New Roman"/>
          <w:sz w:val="24"/>
          <w:szCs w:val="24"/>
        </w:rPr>
        <w:t xml:space="preserve">Wykonawca zobowiąże swoich pracowników </w:t>
      </w:r>
      <w:r>
        <w:rPr>
          <w:rFonts w:ascii="Times New Roman" w:eastAsia="Times New Roman" w:hAnsi="Times New Roman" w:cs="Times New Roman"/>
          <w:sz w:val="24"/>
          <w:szCs w:val="24"/>
        </w:rPr>
        <w:t xml:space="preserve">do codziennego potwierdzenia efektu czystości w sprzątanych przez nich pomieszczeniach poprzez złożenie podpisu  w formularzu kontrolnym. </w:t>
      </w:r>
      <w:r w:rsidR="00784C6A">
        <w:rPr>
          <w:rFonts w:ascii="Times New Roman" w:eastAsia="Times New Roman" w:hAnsi="Times New Roman" w:cs="Times New Roman"/>
          <w:sz w:val="24"/>
          <w:szCs w:val="24"/>
        </w:rPr>
        <w:t xml:space="preserve">Umiejscowienie formularzy kontrolnych  będzie uzgodnione z Wykonawcą                po zawarciu umowy. </w:t>
      </w:r>
    </w:p>
    <w:p w:rsidR="001A5CB5" w:rsidRPr="005402E2" w:rsidRDefault="001A5CB5" w:rsidP="001A5CB5">
      <w:pPr>
        <w:pStyle w:val="Akapitzlist"/>
        <w:numPr>
          <w:ilvl w:val="0"/>
          <w:numId w:val="19"/>
        </w:numPr>
        <w:spacing w:after="120" w:line="374" w:lineRule="auto"/>
        <w:ind w:left="465" w:right="23" w:hanging="465"/>
        <w:jc w:val="both"/>
        <w:rPr>
          <w:rFonts w:ascii="Times New Roman" w:hAnsi="Times New Roman" w:cs="Times New Roman"/>
          <w:b/>
          <w:sz w:val="24"/>
          <w:szCs w:val="24"/>
        </w:rPr>
      </w:pPr>
      <w:r w:rsidRPr="005402E2">
        <w:rPr>
          <w:rFonts w:ascii="Times New Roman" w:hAnsi="Times New Roman" w:cs="Times New Roman"/>
          <w:b/>
          <w:sz w:val="24"/>
          <w:szCs w:val="24"/>
        </w:rPr>
        <w:t xml:space="preserve"> Sprzątanie pomieszczeń biurowych:</w:t>
      </w:r>
    </w:p>
    <w:tbl>
      <w:tblPr>
        <w:tblStyle w:val="Tabela-Siatka"/>
        <w:tblW w:w="5000" w:type="pct"/>
        <w:tblLook w:val="04A0" w:firstRow="1" w:lastRow="0" w:firstColumn="1" w:lastColumn="0" w:noHBand="0" w:noVBand="1"/>
      </w:tblPr>
      <w:tblGrid>
        <w:gridCol w:w="570"/>
        <w:gridCol w:w="6982"/>
        <w:gridCol w:w="1934"/>
      </w:tblGrid>
      <w:tr w:rsidR="001A5CB5" w:rsidRPr="005402E2" w:rsidTr="00C74672">
        <w:tc>
          <w:tcPr>
            <w:tcW w:w="293" w:type="pct"/>
            <w:shd w:val="clear" w:color="auto" w:fill="D9D9D9" w:themeFill="background1" w:themeFillShade="D9"/>
          </w:tcPr>
          <w:p w:rsidR="001A5CB5" w:rsidRPr="005402E2" w:rsidRDefault="001A5CB5" w:rsidP="001A5CB5">
            <w:pPr>
              <w:rPr>
                <w:b/>
                <w:sz w:val="24"/>
                <w:szCs w:val="24"/>
              </w:rPr>
            </w:pPr>
            <w:r w:rsidRPr="005402E2">
              <w:rPr>
                <w:b/>
                <w:sz w:val="24"/>
                <w:szCs w:val="24"/>
              </w:rPr>
              <w:t>Lp.</w:t>
            </w:r>
          </w:p>
        </w:tc>
        <w:tc>
          <w:tcPr>
            <w:tcW w:w="3683" w:type="pct"/>
            <w:shd w:val="clear" w:color="auto" w:fill="D9D9D9" w:themeFill="background1" w:themeFillShade="D9"/>
          </w:tcPr>
          <w:p w:rsidR="001A5CB5" w:rsidRPr="005402E2" w:rsidRDefault="001A5CB5" w:rsidP="001A5CB5">
            <w:pPr>
              <w:jc w:val="center"/>
              <w:rPr>
                <w:b/>
                <w:sz w:val="24"/>
                <w:szCs w:val="24"/>
              </w:rPr>
            </w:pPr>
            <w:r w:rsidRPr="005402E2">
              <w:rPr>
                <w:b/>
                <w:sz w:val="24"/>
                <w:szCs w:val="24"/>
              </w:rPr>
              <w:t>Usługa</w:t>
            </w:r>
          </w:p>
        </w:tc>
        <w:tc>
          <w:tcPr>
            <w:tcW w:w="1023" w:type="pct"/>
            <w:shd w:val="clear" w:color="auto" w:fill="D9D9D9" w:themeFill="background1" w:themeFillShade="D9"/>
          </w:tcPr>
          <w:p w:rsidR="001A5CB5" w:rsidRPr="005402E2" w:rsidRDefault="001A5CB5" w:rsidP="001A5CB5">
            <w:pPr>
              <w:rPr>
                <w:b/>
                <w:sz w:val="24"/>
                <w:szCs w:val="24"/>
              </w:rPr>
            </w:pPr>
            <w:r w:rsidRPr="005402E2">
              <w:rPr>
                <w:b/>
                <w:sz w:val="24"/>
                <w:szCs w:val="24"/>
              </w:rPr>
              <w:t>Częstotliwość</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w:t>
            </w:r>
          </w:p>
        </w:tc>
        <w:tc>
          <w:tcPr>
            <w:tcW w:w="3683" w:type="pct"/>
          </w:tcPr>
          <w:p w:rsidR="001A5CB5" w:rsidRPr="005402E2" w:rsidRDefault="00D538AE" w:rsidP="001A5CB5">
            <w:pPr>
              <w:rPr>
                <w:sz w:val="24"/>
                <w:szCs w:val="24"/>
              </w:rPr>
            </w:pPr>
            <w:r>
              <w:rPr>
                <w:sz w:val="24"/>
                <w:szCs w:val="24"/>
              </w:rPr>
              <w:t>odkurzanie</w:t>
            </w:r>
            <w:r w:rsidR="001A5CB5" w:rsidRPr="005402E2">
              <w:rPr>
                <w:sz w:val="24"/>
                <w:szCs w:val="24"/>
              </w:rPr>
              <w:t xml:space="preserve"> i mycie twardych powierzchni podłóg</w:t>
            </w:r>
          </w:p>
          <w:p w:rsidR="001A5CB5" w:rsidRPr="005402E2" w:rsidRDefault="001A5CB5" w:rsidP="001A5CB5">
            <w:pPr>
              <w:rPr>
                <w:sz w:val="24"/>
                <w:szCs w:val="24"/>
              </w:rPr>
            </w:pPr>
          </w:p>
        </w:tc>
        <w:tc>
          <w:tcPr>
            <w:tcW w:w="1023" w:type="pct"/>
          </w:tcPr>
          <w:p w:rsidR="001A5CB5" w:rsidRPr="005402E2" w:rsidRDefault="001A5CB5" w:rsidP="002C21CA">
            <w:pPr>
              <w:jc w:val="left"/>
              <w:rPr>
                <w:sz w:val="24"/>
                <w:szCs w:val="24"/>
              </w:rPr>
            </w:pPr>
            <w:r w:rsidRPr="005402E2">
              <w:rPr>
                <w:sz w:val="24"/>
                <w:szCs w:val="24"/>
              </w:rPr>
              <w:t>codziennie</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2.</w:t>
            </w:r>
          </w:p>
        </w:tc>
        <w:tc>
          <w:tcPr>
            <w:tcW w:w="3683" w:type="pct"/>
          </w:tcPr>
          <w:p w:rsidR="001A5CB5" w:rsidRPr="005402E2" w:rsidRDefault="001A5CB5" w:rsidP="001A5CB5">
            <w:pPr>
              <w:rPr>
                <w:sz w:val="24"/>
                <w:szCs w:val="24"/>
              </w:rPr>
            </w:pPr>
            <w:r w:rsidRPr="005402E2">
              <w:rPr>
                <w:sz w:val="24"/>
                <w:szCs w:val="24"/>
              </w:rPr>
              <w:t>mycie pionowych i poziomych powierzchni mebli biurowych środkami przeznaczonymi do pielęgnacji mebli</w:t>
            </w:r>
          </w:p>
        </w:tc>
        <w:tc>
          <w:tcPr>
            <w:tcW w:w="1023" w:type="pct"/>
          </w:tcPr>
          <w:p w:rsidR="001A5CB5" w:rsidRPr="005402E2" w:rsidRDefault="001A5CB5" w:rsidP="002C21CA">
            <w:pPr>
              <w:jc w:val="left"/>
              <w:rPr>
                <w:sz w:val="24"/>
                <w:szCs w:val="24"/>
              </w:rPr>
            </w:pPr>
            <w:r w:rsidRPr="005402E2">
              <w:rPr>
                <w:sz w:val="24"/>
                <w:szCs w:val="24"/>
              </w:rPr>
              <w:t>codziennie</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3.</w:t>
            </w:r>
          </w:p>
        </w:tc>
        <w:tc>
          <w:tcPr>
            <w:tcW w:w="3683" w:type="pct"/>
          </w:tcPr>
          <w:p w:rsidR="001A5CB5" w:rsidRPr="005402E2" w:rsidRDefault="001A5CB5" w:rsidP="001A5CB5">
            <w:pPr>
              <w:rPr>
                <w:sz w:val="24"/>
                <w:szCs w:val="24"/>
              </w:rPr>
            </w:pPr>
            <w:r w:rsidRPr="005402E2">
              <w:rPr>
                <w:sz w:val="24"/>
                <w:szCs w:val="24"/>
              </w:rPr>
              <w:t>wycieranie na wilgotno drzwi, parapetów, listew ściennych, półek</w:t>
            </w:r>
          </w:p>
        </w:tc>
        <w:tc>
          <w:tcPr>
            <w:tcW w:w="1023" w:type="pct"/>
          </w:tcPr>
          <w:p w:rsidR="001A5CB5" w:rsidRPr="005402E2" w:rsidRDefault="001A5CB5" w:rsidP="002C21CA">
            <w:pPr>
              <w:jc w:val="left"/>
              <w:rPr>
                <w:sz w:val="24"/>
                <w:szCs w:val="24"/>
              </w:rPr>
            </w:pPr>
            <w:r w:rsidRPr="005402E2">
              <w:rPr>
                <w:sz w:val="24"/>
                <w:szCs w:val="24"/>
              </w:rPr>
              <w:t>codziennie</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4.</w:t>
            </w:r>
          </w:p>
        </w:tc>
        <w:tc>
          <w:tcPr>
            <w:tcW w:w="3683" w:type="pct"/>
          </w:tcPr>
          <w:p w:rsidR="001A5CB5" w:rsidRPr="005402E2" w:rsidRDefault="001A5CB5" w:rsidP="001A5CB5">
            <w:pPr>
              <w:rPr>
                <w:sz w:val="24"/>
                <w:szCs w:val="24"/>
              </w:rPr>
            </w:pPr>
            <w:r w:rsidRPr="005402E2">
              <w:rPr>
                <w:sz w:val="24"/>
                <w:szCs w:val="24"/>
              </w:rPr>
              <w:t>odkurzanie mebli tapicerowanych</w:t>
            </w:r>
          </w:p>
        </w:tc>
        <w:tc>
          <w:tcPr>
            <w:tcW w:w="1023" w:type="pct"/>
          </w:tcPr>
          <w:p w:rsidR="001A5CB5" w:rsidRPr="005402E2" w:rsidRDefault="001A5CB5" w:rsidP="002C21CA">
            <w:pPr>
              <w:jc w:val="left"/>
              <w:rPr>
                <w:sz w:val="24"/>
                <w:szCs w:val="24"/>
              </w:rPr>
            </w:pPr>
            <w:r w:rsidRPr="005402E2">
              <w:rPr>
                <w:sz w:val="24"/>
                <w:szCs w:val="24"/>
              </w:rPr>
              <w:t>2 razy w tygodniu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5.</w:t>
            </w:r>
          </w:p>
        </w:tc>
        <w:tc>
          <w:tcPr>
            <w:tcW w:w="3683" w:type="pct"/>
          </w:tcPr>
          <w:p w:rsidR="001A5CB5" w:rsidRPr="005402E2" w:rsidRDefault="001A5CB5" w:rsidP="001A5CB5">
            <w:pPr>
              <w:rPr>
                <w:sz w:val="24"/>
                <w:szCs w:val="24"/>
              </w:rPr>
            </w:pPr>
            <w:r w:rsidRPr="005402E2">
              <w:rPr>
                <w:sz w:val="24"/>
                <w:szCs w:val="24"/>
              </w:rPr>
              <w:t>mycie kaloryferów</w:t>
            </w:r>
          </w:p>
        </w:tc>
        <w:tc>
          <w:tcPr>
            <w:tcW w:w="1023" w:type="pct"/>
          </w:tcPr>
          <w:p w:rsidR="001A5CB5" w:rsidRPr="005402E2" w:rsidRDefault="001A5CB5" w:rsidP="002C21CA">
            <w:pPr>
              <w:jc w:val="left"/>
              <w:rPr>
                <w:sz w:val="24"/>
                <w:szCs w:val="24"/>
              </w:rPr>
            </w:pPr>
            <w:r w:rsidRPr="005402E2">
              <w:rPr>
                <w:sz w:val="24"/>
                <w:szCs w:val="24"/>
              </w:rPr>
              <w:t>raz w miesiącu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6.</w:t>
            </w:r>
          </w:p>
        </w:tc>
        <w:tc>
          <w:tcPr>
            <w:tcW w:w="3683" w:type="pct"/>
          </w:tcPr>
          <w:p w:rsidR="001A5CB5" w:rsidRPr="005402E2" w:rsidRDefault="001A5CB5" w:rsidP="001A5CB5">
            <w:pPr>
              <w:rPr>
                <w:sz w:val="24"/>
                <w:szCs w:val="24"/>
              </w:rPr>
            </w:pPr>
            <w:r w:rsidRPr="005402E2">
              <w:rPr>
                <w:sz w:val="24"/>
                <w:szCs w:val="24"/>
              </w:rPr>
              <w:t>opróżnianie koszy, przetarcie na wilgotno i wymiana wkładów foliowych</w:t>
            </w:r>
          </w:p>
        </w:tc>
        <w:tc>
          <w:tcPr>
            <w:tcW w:w="1023" w:type="pct"/>
          </w:tcPr>
          <w:p w:rsidR="001A5CB5" w:rsidRPr="005402E2" w:rsidRDefault="001A5CB5" w:rsidP="002C21CA">
            <w:pPr>
              <w:jc w:val="left"/>
              <w:rPr>
                <w:sz w:val="24"/>
                <w:szCs w:val="24"/>
              </w:rPr>
            </w:pPr>
            <w:r w:rsidRPr="005402E2">
              <w:rPr>
                <w:sz w:val="24"/>
                <w:szCs w:val="24"/>
              </w:rPr>
              <w:t>codziennie</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7.</w:t>
            </w:r>
          </w:p>
        </w:tc>
        <w:tc>
          <w:tcPr>
            <w:tcW w:w="3683" w:type="pct"/>
          </w:tcPr>
          <w:p w:rsidR="001A5CB5" w:rsidRPr="005402E2" w:rsidRDefault="001A5CB5" w:rsidP="001A5CB5">
            <w:pPr>
              <w:rPr>
                <w:sz w:val="24"/>
                <w:szCs w:val="24"/>
              </w:rPr>
            </w:pPr>
            <w:r w:rsidRPr="005402E2">
              <w:rPr>
                <w:sz w:val="24"/>
                <w:szCs w:val="24"/>
              </w:rPr>
              <w:t>opróżnianie niszczarek, przecieranie na wilgotno pojemników na ścinki i wymiana wkładów foliowych</w:t>
            </w:r>
          </w:p>
        </w:tc>
        <w:tc>
          <w:tcPr>
            <w:tcW w:w="1023" w:type="pct"/>
          </w:tcPr>
          <w:p w:rsidR="001A5CB5" w:rsidRPr="005402E2" w:rsidRDefault="001A5CB5" w:rsidP="002C21CA">
            <w:pPr>
              <w:jc w:val="left"/>
              <w:rPr>
                <w:sz w:val="24"/>
                <w:szCs w:val="24"/>
              </w:rPr>
            </w:pPr>
            <w:r w:rsidRPr="005402E2">
              <w:rPr>
                <w:sz w:val="24"/>
                <w:szCs w:val="24"/>
              </w:rPr>
              <w:t>w zależności od potrzeb</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8.</w:t>
            </w:r>
          </w:p>
        </w:tc>
        <w:tc>
          <w:tcPr>
            <w:tcW w:w="3683" w:type="pct"/>
          </w:tcPr>
          <w:p w:rsidR="001A5CB5" w:rsidRPr="005402E2" w:rsidRDefault="001A5CB5" w:rsidP="001A5CB5">
            <w:pPr>
              <w:rPr>
                <w:sz w:val="24"/>
                <w:szCs w:val="24"/>
              </w:rPr>
            </w:pPr>
            <w:r w:rsidRPr="005402E2">
              <w:rPr>
                <w:sz w:val="24"/>
                <w:szCs w:val="24"/>
              </w:rPr>
              <w:t>wycieranie i odtłuszczanie słuchawek telefonicznych i klamek drzwi</w:t>
            </w:r>
          </w:p>
        </w:tc>
        <w:tc>
          <w:tcPr>
            <w:tcW w:w="1023" w:type="pct"/>
          </w:tcPr>
          <w:p w:rsidR="001A5CB5" w:rsidRPr="005402E2" w:rsidRDefault="001A5CB5" w:rsidP="002C21CA">
            <w:pPr>
              <w:jc w:val="left"/>
              <w:rPr>
                <w:sz w:val="24"/>
                <w:szCs w:val="24"/>
              </w:rPr>
            </w:pPr>
            <w:r w:rsidRPr="005402E2">
              <w:rPr>
                <w:sz w:val="24"/>
                <w:szCs w:val="24"/>
              </w:rPr>
              <w:t>raz w tygodniu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9.</w:t>
            </w:r>
          </w:p>
        </w:tc>
        <w:tc>
          <w:tcPr>
            <w:tcW w:w="3683" w:type="pct"/>
          </w:tcPr>
          <w:p w:rsidR="001A5CB5" w:rsidRPr="005402E2" w:rsidRDefault="001A5CB5" w:rsidP="001A5CB5">
            <w:pPr>
              <w:rPr>
                <w:sz w:val="24"/>
                <w:szCs w:val="24"/>
              </w:rPr>
            </w:pPr>
            <w:r w:rsidRPr="005402E2">
              <w:rPr>
                <w:rFonts w:eastAsia="Times New Roman"/>
                <w:sz w:val="24"/>
                <w:szCs w:val="24"/>
              </w:rPr>
              <w:t>przecieranie na wilgotno nóg krzeseł i stołów</w:t>
            </w:r>
          </w:p>
        </w:tc>
        <w:tc>
          <w:tcPr>
            <w:tcW w:w="1023" w:type="pct"/>
          </w:tcPr>
          <w:p w:rsidR="001A5CB5" w:rsidRPr="005402E2" w:rsidRDefault="001A5CB5" w:rsidP="002C21CA">
            <w:pPr>
              <w:jc w:val="left"/>
              <w:rPr>
                <w:sz w:val="24"/>
                <w:szCs w:val="24"/>
              </w:rPr>
            </w:pPr>
            <w:r w:rsidRPr="005402E2">
              <w:rPr>
                <w:sz w:val="24"/>
                <w:szCs w:val="24"/>
              </w:rPr>
              <w:t>raz w tygodniu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10.</w:t>
            </w:r>
          </w:p>
        </w:tc>
        <w:tc>
          <w:tcPr>
            <w:tcW w:w="3683" w:type="pct"/>
          </w:tcPr>
          <w:p w:rsidR="001A5CB5" w:rsidRPr="005402E2" w:rsidRDefault="001A5CB5" w:rsidP="001A5CB5">
            <w:pPr>
              <w:rPr>
                <w:sz w:val="24"/>
                <w:szCs w:val="24"/>
              </w:rPr>
            </w:pPr>
            <w:r w:rsidRPr="005402E2">
              <w:rPr>
                <w:sz w:val="24"/>
                <w:szCs w:val="24"/>
              </w:rPr>
              <w:t>usuwanie pajęczyn</w:t>
            </w:r>
          </w:p>
        </w:tc>
        <w:tc>
          <w:tcPr>
            <w:tcW w:w="1023" w:type="pct"/>
          </w:tcPr>
          <w:p w:rsidR="001A5CB5" w:rsidRPr="005402E2" w:rsidRDefault="001A5CB5" w:rsidP="002C21CA">
            <w:pPr>
              <w:jc w:val="left"/>
              <w:rPr>
                <w:sz w:val="24"/>
                <w:szCs w:val="24"/>
              </w:rPr>
            </w:pPr>
            <w:r w:rsidRPr="005402E2">
              <w:rPr>
                <w:sz w:val="24"/>
                <w:szCs w:val="24"/>
              </w:rPr>
              <w:t>na bieżąco</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11.</w:t>
            </w:r>
          </w:p>
        </w:tc>
        <w:tc>
          <w:tcPr>
            <w:tcW w:w="3683" w:type="pct"/>
          </w:tcPr>
          <w:p w:rsidR="001A5CB5" w:rsidRPr="005402E2" w:rsidRDefault="001A5CB5" w:rsidP="001A5CB5">
            <w:pPr>
              <w:rPr>
                <w:sz w:val="24"/>
                <w:szCs w:val="24"/>
              </w:rPr>
            </w:pPr>
            <w:r w:rsidRPr="005402E2">
              <w:rPr>
                <w:sz w:val="24"/>
                <w:szCs w:val="24"/>
              </w:rPr>
              <w:t>mycie drzwi</w:t>
            </w:r>
          </w:p>
        </w:tc>
        <w:tc>
          <w:tcPr>
            <w:tcW w:w="1023" w:type="pct"/>
          </w:tcPr>
          <w:p w:rsidR="001A5CB5" w:rsidRPr="005402E2" w:rsidRDefault="001A5CB5" w:rsidP="002C21CA">
            <w:pPr>
              <w:jc w:val="left"/>
              <w:rPr>
                <w:sz w:val="24"/>
                <w:szCs w:val="24"/>
              </w:rPr>
            </w:pPr>
            <w:r w:rsidRPr="005402E2">
              <w:rPr>
                <w:sz w:val="24"/>
                <w:szCs w:val="24"/>
              </w:rPr>
              <w:t>raz w miesiącu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12.</w:t>
            </w:r>
          </w:p>
        </w:tc>
        <w:tc>
          <w:tcPr>
            <w:tcW w:w="3683" w:type="pct"/>
          </w:tcPr>
          <w:p w:rsidR="001A5CB5" w:rsidRPr="005402E2" w:rsidRDefault="001A5CB5" w:rsidP="001A5CB5">
            <w:pPr>
              <w:rPr>
                <w:sz w:val="24"/>
                <w:szCs w:val="24"/>
              </w:rPr>
            </w:pPr>
            <w:r w:rsidRPr="005402E2">
              <w:rPr>
                <w:sz w:val="24"/>
                <w:szCs w:val="24"/>
              </w:rPr>
              <w:t>mycie okien i parapetów zewnętrznych - pow. 449,88</w:t>
            </w:r>
            <w:r w:rsidR="00AA6DFE">
              <w:rPr>
                <w:sz w:val="24"/>
                <w:szCs w:val="24"/>
              </w:rPr>
              <w:t xml:space="preserve"> </w:t>
            </w:r>
            <w:r w:rsidRPr="005402E2">
              <w:rPr>
                <w:sz w:val="24"/>
                <w:szCs w:val="24"/>
              </w:rPr>
              <w:t>m, okna plastikowe, szyby zespolone, otwierane do wewnątrz, 90 cm od podłogi, 2</w:t>
            </w:r>
            <w:r w:rsidR="00A05344">
              <w:rPr>
                <w:sz w:val="24"/>
                <w:szCs w:val="24"/>
              </w:rPr>
              <w:t xml:space="preserve"> </w:t>
            </w:r>
            <w:r w:rsidRPr="005402E2">
              <w:rPr>
                <w:sz w:val="24"/>
                <w:szCs w:val="24"/>
              </w:rPr>
              <w:t>m wysokość</w:t>
            </w:r>
          </w:p>
        </w:tc>
        <w:tc>
          <w:tcPr>
            <w:tcW w:w="1023" w:type="pct"/>
            <w:vAlign w:val="center"/>
          </w:tcPr>
          <w:p w:rsidR="001A5CB5" w:rsidRPr="005402E2" w:rsidRDefault="001A5CB5" w:rsidP="002C21CA">
            <w:pPr>
              <w:jc w:val="left"/>
              <w:rPr>
                <w:sz w:val="24"/>
                <w:szCs w:val="24"/>
              </w:rPr>
            </w:pPr>
            <w:r w:rsidRPr="005402E2">
              <w:rPr>
                <w:sz w:val="24"/>
                <w:szCs w:val="24"/>
              </w:rPr>
              <w:t>raz na kwartał</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lastRenderedPageBreak/>
              <w:t>13.</w:t>
            </w:r>
          </w:p>
        </w:tc>
        <w:tc>
          <w:tcPr>
            <w:tcW w:w="3683" w:type="pct"/>
          </w:tcPr>
          <w:p w:rsidR="001A5CB5" w:rsidRPr="005402E2" w:rsidRDefault="001A5CB5" w:rsidP="001A5CB5">
            <w:pPr>
              <w:rPr>
                <w:sz w:val="24"/>
                <w:szCs w:val="24"/>
              </w:rPr>
            </w:pPr>
            <w:r w:rsidRPr="005402E2">
              <w:rPr>
                <w:sz w:val="24"/>
                <w:szCs w:val="24"/>
              </w:rPr>
              <w:t>odkurzanie wykładzin dywanowych a w przypadku zabrudzeń</w:t>
            </w:r>
          </w:p>
          <w:p w:rsidR="001A5CB5" w:rsidRPr="005402E2" w:rsidRDefault="001A5CB5" w:rsidP="001A5CB5">
            <w:pPr>
              <w:rPr>
                <w:sz w:val="24"/>
                <w:szCs w:val="24"/>
              </w:rPr>
            </w:pPr>
            <w:r w:rsidRPr="005402E2">
              <w:rPr>
                <w:sz w:val="24"/>
                <w:szCs w:val="24"/>
              </w:rPr>
              <w:t>czyszczenie</w:t>
            </w:r>
          </w:p>
        </w:tc>
        <w:tc>
          <w:tcPr>
            <w:tcW w:w="1023" w:type="pct"/>
            <w:vAlign w:val="center"/>
          </w:tcPr>
          <w:p w:rsidR="001A5CB5" w:rsidRPr="005402E2" w:rsidRDefault="001A5CB5" w:rsidP="002C21CA">
            <w:pPr>
              <w:jc w:val="left"/>
              <w:rPr>
                <w:sz w:val="24"/>
                <w:szCs w:val="24"/>
              </w:rPr>
            </w:pPr>
            <w:r w:rsidRPr="005402E2">
              <w:rPr>
                <w:sz w:val="24"/>
                <w:szCs w:val="24"/>
              </w:rPr>
              <w:t>codziennie</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14.</w:t>
            </w:r>
          </w:p>
        </w:tc>
        <w:tc>
          <w:tcPr>
            <w:tcW w:w="3683" w:type="pct"/>
          </w:tcPr>
          <w:p w:rsidR="001A5CB5" w:rsidRPr="00776D74" w:rsidRDefault="001A5CB5" w:rsidP="001A5CB5">
            <w:pPr>
              <w:rPr>
                <w:b/>
                <w:sz w:val="24"/>
                <w:szCs w:val="24"/>
              </w:rPr>
            </w:pPr>
            <w:r w:rsidRPr="00776D74">
              <w:rPr>
                <w:sz w:val="24"/>
                <w:szCs w:val="24"/>
              </w:rPr>
              <w:t xml:space="preserve">mycie i pielęgnacja podłóg przy użyciu maszyn i sprzętu specjalistycznego - powierzchnia ogółem </w:t>
            </w:r>
            <w:r w:rsidRPr="00776D74">
              <w:rPr>
                <w:b/>
                <w:sz w:val="24"/>
                <w:szCs w:val="24"/>
              </w:rPr>
              <w:t>2453 m</w:t>
            </w:r>
            <w:r w:rsidRPr="00776D74">
              <w:rPr>
                <w:b/>
                <w:sz w:val="24"/>
                <w:szCs w:val="24"/>
                <w:vertAlign w:val="superscript"/>
              </w:rPr>
              <w:t>2</w:t>
            </w:r>
            <w:r w:rsidRPr="00776D74">
              <w:rPr>
                <w:b/>
                <w:sz w:val="24"/>
                <w:szCs w:val="24"/>
              </w:rPr>
              <w:t xml:space="preserve">: </w:t>
            </w:r>
          </w:p>
          <w:p w:rsidR="001A5CB5" w:rsidRPr="00776D74" w:rsidRDefault="001A5CB5" w:rsidP="001A5CB5">
            <w:pPr>
              <w:rPr>
                <w:sz w:val="24"/>
                <w:szCs w:val="24"/>
              </w:rPr>
            </w:pPr>
            <w:r w:rsidRPr="00776D74">
              <w:rPr>
                <w:sz w:val="24"/>
                <w:szCs w:val="24"/>
              </w:rPr>
              <w:t>tarket - 2243m</w:t>
            </w:r>
            <w:r w:rsidRPr="00776D74">
              <w:rPr>
                <w:sz w:val="24"/>
                <w:szCs w:val="24"/>
                <w:vertAlign w:val="superscript"/>
              </w:rPr>
              <w:t>2</w:t>
            </w:r>
            <w:r w:rsidRPr="00776D74">
              <w:rPr>
                <w:sz w:val="24"/>
                <w:szCs w:val="24"/>
              </w:rPr>
              <w:t>,</w:t>
            </w:r>
          </w:p>
          <w:p w:rsidR="001A5CB5" w:rsidRPr="00776D74" w:rsidRDefault="001A5CB5" w:rsidP="001A5CB5">
            <w:pPr>
              <w:rPr>
                <w:sz w:val="24"/>
                <w:szCs w:val="24"/>
              </w:rPr>
            </w:pPr>
            <w:r w:rsidRPr="00776D74">
              <w:rPr>
                <w:sz w:val="24"/>
                <w:szCs w:val="24"/>
              </w:rPr>
              <w:t>panele podłogowe - 210 m</w:t>
            </w:r>
            <w:r w:rsidRPr="00776D74">
              <w:rPr>
                <w:sz w:val="24"/>
                <w:szCs w:val="24"/>
                <w:vertAlign w:val="superscript"/>
              </w:rPr>
              <w:t>2</w:t>
            </w:r>
            <w:r w:rsidRPr="00776D74">
              <w:rPr>
                <w:sz w:val="24"/>
                <w:szCs w:val="24"/>
              </w:rPr>
              <w:tab/>
            </w:r>
          </w:p>
        </w:tc>
        <w:tc>
          <w:tcPr>
            <w:tcW w:w="1023" w:type="pct"/>
            <w:vAlign w:val="center"/>
          </w:tcPr>
          <w:p w:rsidR="001A5CB5" w:rsidRPr="00776D74" w:rsidRDefault="001A5CB5" w:rsidP="002C21CA">
            <w:pPr>
              <w:jc w:val="left"/>
              <w:rPr>
                <w:sz w:val="24"/>
                <w:szCs w:val="24"/>
              </w:rPr>
            </w:pPr>
            <w:r w:rsidRPr="00776D74">
              <w:rPr>
                <w:sz w:val="24"/>
                <w:szCs w:val="24"/>
              </w:rPr>
              <w:t>raz w miesiącu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15.</w:t>
            </w:r>
          </w:p>
        </w:tc>
        <w:tc>
          <w:tcPr>
            <w:tcW w:w="3683" w:type="pct"/>
          </w:tcPr>
          <w:p w:rsidR="001A5CB5" w:rsidRPr="005402E2" w:rsidRDefault="000F08D4" w:rsidP="001A5CB5">
            <w:pPr>
              <w:rPr>
                <w:sz w:val="24"/>
                <w:szCs w:val="24"/>
              </w:rPr>
            </w:pPr>
            <w:r w:rsidRPr="00776D74">
              <w:t>odkurzanie żaluzji pionowych -</w:t>
            </w:r>
            <w:r w:rsidR="001A5CB5" w:rsidRPr="00776D74">
              <w:t xml:space="preserve"> 118 m</w:t>
            </w:r>
            <w:r w:rsidR="001A5CB5" w:rsidRPr="00776D74">
              <w:rPr>
                <w:vertAlign w:val="superscript"/>
              </w:rPr>
              <w:t>2</w:t>
            </w:r>
            <w:r w:rsidR="001A5CB5" w:rsidRPr="00776D74">
              <w:t xml:space="preserve"> na wysokości od 90 cm do </w:t>
            </w:r>
            <w:r w:rsidR="001A5CB5" w:rsidRPr="00776D74">
              <w:br/>
              <w:t>3 m</w:t>
            </w:r>
          </w:p>
        </w:tc>
        <w:tc>
          <w:tcPr>
            <w:tcW w:w="1023" w:type="pct"/>
          </w:tcPr>
          <w:p w:rsidR="001A5CB5" w:rsidRPr="005402E2" w:rsidRDefault="001A5CB5" w:rsidP="002C21CA">
            <w:pPr>
              <w:jc w:val="left"/>
              <w:rPr>
                <w:sz w:val="24"/>
                <w:szCs w:val="24"/>
              </w:rPr>
            </w:pPr>
            <w:r w:rsidRPr="005402E2">
              <w:rPr>
                <w:sz w:val="24"/>
                <w:szCs w:val="24"/>
              </w:rPr>
              <w:t>raz w miesiącu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16.</w:t>
            </w:r>
          </w:p>
        </w:tc>
        <w:tc>
          <w:tcPr>
            <w:tcW w:w="3683" w:type="pct"/>
          </w:tcPr>
          <w:p w:rsidR="001A5CB5" w:rsidRPr="005402E2" w:rsidRDefault="001A5CB5" w:rsidP="001A5CB5">
            <w:pPr>
              <w:rPr>
                <w:sz w:val="24"/>
                <w:szCs w:val="24"/>
              </w:rPr>
            </w:pPr>
            <w:r w:rsidRPr="005402E2">
              <w:rPr>
                <w:sz w:val="24"/>
                <w:szCs w:val="24"/>
              </w:rPr>
              <w:t>odkurzanie lamp w 88 pomieszczeniach na wys. 3 m</w:t>
            </w:r>
          </w:p>
        </w:tc>
        <w:tc>
          <w:tcPr>
            <w:tcW w:w="1023" w:type="pct"/>
          </w:tcPr>
          <w:p w:rsidR="001A5CB5" w:rsidRPr="005402E2" w:rsidRDefault="001A5CB5" w:rsidP="002C21CA">
            <w:pPr>
              <w:jc w:val="left"/>
              <w:rPr>
                <w:sz w:val="24"/>
                <w:szCs w:val="24"/>
              </w:rPr>
            </w:pPr>
            <w:r w:rsidRPr="005402E2">
              <w:rPr>
                <w:sz w:val="24"/>
                <w:szCs w:val="24"/>
              </w:rPr>
              <w:t>raz w miesiącu</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17.</w:t>
            </w:r>
          </w:p>
        </w:tc>
        <w:tc>
          <w:tcPr>
            <w:tcW w:w="3683" w:type="pct"/>
          </w:tcPr>
          <w:p w:rsidR="001A5CB5" w:rsidRPr="005402E2" w:rsidRDefault="001A5CB5" w:rsidP="001A5CB5">
            <w:pPr>
              <w:rPr>
                <w:sz w:val="24"/>
                <w:szCs w:val="24"/>
              </w:rPr>
            </w:pPr>
            <w:r w:rsidRPr="005402E2">
              <w:rPr>
                <w:sz w:val="24"/>
                <w:szCs w:val="24"/>
              </w:rPr>
              <w:t>odkurzanie otworów wentylacyjnych w 86 pomieszczeniach</w:t>
            </w:r>
          </w:p>
        </w:tc>
        <w:tc>
          <w:tcPr>
            <w:tcW w:w="1023" w:type="pct"/>
          </w:tcPr>
          <w:p w:rsidR="001A5CB5" w:rsidRPr="005402E2" w:rsidRDefault="001A5CB5" w:rsidP="002C21CA">
            <w:pPr>
              <w:jc w:val="left"/>
              <w:rPr>
                <w:sz w:val="24"/>
                <w:szCs w:val="24"/>
              </w:rPr>
            </w:pPr>
            <w:r w:rsidRPr="005402E2">
              <w:rPr>
                <w:sz w:val="24"/>
                <w:szCs w:val="24"/>
              </w:rPr>
              <w:t>raz na kwartał</w:t>
            </w:r>
          </w:p>
        </w:tc>
      </w:tr>
      <w:tr w:rsidR="001A5CB5" w:rsidRPr="005402E2" w:rsidTr="00862239">
        <w:tc>
          <w:tcPr>
            <w:tcW w:w="293" w:type="pct"/>
            <w:vAlign w:val="center"/>
          </w:tcPr>
          <w:p w:rsidR="001A5CB5" w:rsidRPr="005402E2" w:rsidRDefault="00862239" w:rsidP="00862239">
            <w:pPr>
              <w:jc w:val="center"/>
              <w:rPr>
                <w:sz w:val="24"/>
                <w:szCs w:val="24"/>
              </w:rPr>
            </w:pPr>
            <w:r>
              <w:rPr>
                <w:sz w:val="24"/>
                <w:szCs w:val="24"/>
              </w:rPr>
              <w:t>18.</w:t>
            </w:r>
          </w:p>
        </w:tc>
        <w:tc>
          <w:tcPr>
            <w:tcW w:w="3683" w:type="pct"/>
          </w:tcPr>
          <w:p w:rsidR="001A5CB5" w:rsidRPr="005402E2" w:rsidRDefault="006C32EC" w:rsidP="006F3E4D">
            <w:pPr>
              <w:rPr>
                <w:sz w:val="24"/>
                <w:szCs w:val="24"/>
              </w:rPr>
            </w:pPr>
            <w:r>
              <w:rPr>
                <w:sz w:val="24"/>
                <w:szCs w:val="24"/>
              </w:rPr>
              <w:t xml:space="preserve">Mycie lodówek </w:t>
            </w:r>
            <w:r w:rsidR="006F3E4D">
              <w:rPr>
                <w:sz w:val="24"/>
                <w:szCs w:val="24"/>
              </w:rPr>
              <w:t>(</w:t>
            </w:r>
            <w:r w:rsidR="004A13D4">
              <w:rPr>
                <w:sz w:val="24"/>
                <w:szCs w:val="24"/>
              </w:rPr>
              <w:t>wewnątrz i zewnątrz)</w:t>
            </w:r>
            <w:r w:rsidR="006F3E4D">
              <w:rPr>
                <w:sz w:val="24"/>
                <w:szCs w:val="24"/>
              </w:rPr>
              <w:t xml:space="preserve"> </w:t>
            </w:r>
            <w:r w:rsidR="006F3E4D" w:rsidRPr="00E40C90">
              <w:t>w S</w:t>
            </w:r>
            <w:r w:rsidR="001A5CB5" w:rsidRPr="00E40C90">
              <w:t>ekretariacie i kuchni</w:t>
            </w:r>
            <w:r w:rsidR="006F3E4D" w:rsidRPr="00E40C90">
              <w:t xml:space="preserve"> ( pok. 101)</w:t>
            </w:r>
          </w:p>
        </w:tc>
        <w:tc>
          <w:tcPr>
            <w:tcW w:w="1023" w:type="pct"/>
          </w:tcPr>
          <w:p w:rsidR="001A5CB5" w:rsidRPr="005402E2" w:rsidRDefault="001A5CB5" w:rsidP="002C21CA">
            <w:pPr>
              <w:jc w:val="left"/>
              <w:rPr>
                <w:sz w:val="24"/>
                <w:szCs w:val="24"/>
              </w:rPr>
            </w:pPr>
            <w:r w:rsidRPr="005402E2">
              <w:rPr>
                <w:sz w:val="24"/>
                <w:szCs w:val="24"/>
              </w:rPr>
              <w:t>według potrzeb</w:t>
            </w:r>
          </w:p>
        </w:tc>
      </w:tr>
    </w:tbl>
    <w:p w:rsidR="001A5CB5" w:rsidRPr="005402E2" w:rsidRDefault="001A5CB5" w:rsidP="001A5CB5">
      <w:pPr>
        <w:rPr>
          <w:rFonts w:ascii="Times New Roman" w:hAnsi="Times New Roman" w:cs="Times New Roman"/>
          <w:b/>
          <w:sz w:val="24"/>
          <w:szCs w:val="24"/>
        </w:rPr>
      </w:pPr>
    </w:p>
    <w:p w:rsidR="001A5CB5" w:rsidRPr="005402E2" w:rsidRDefault="003523B6" w:rsidP="001A5CB5">
      <w:pPr>
        <w:rPr>
          <w:rFonts w:ascii="Times New Roman" w:hAnsi="Times New Roman" w:cs="Times New Roman"/>
          <w:b/>
          <w:sz w:val="24"/>
          <w:szCs w:val="24"/>
        </w:rPr>
      </w:pPr>
      <w:r>
        <w:rPr>
          <w:rFonts w:ascii="Times New Roman" w:hAnsi="Times New Roman" w:cs="Times New Roman"/>
          <w:b/>
          <w:sz w:val="24"/>
          <w:szCs w:val="24"/>
        </w:rPr>
        <w:t>14</w:t>
      </w:r>
      <w:r w:rsidR="001A5CB5" w:rsidRPr="005402E2">
        <w:rPr>
          <w:rFonts w:ascii="Times New Roman" w:hAnsi="Times New Roman" w:cs="Times New Roman"/>
          <w:b/>
          <w:sz w:val="24"/>
          <w:szCs w:val="24"/>
        </w:rPr>
        <w:t xml:space="preserve">) </w:t>
      </w:r>
      <w:r w:rsidR="00A255BA">
        <w:rPr>
          <w:rFonts w:ascii="Times New Roman" w:hAnsi="Times New Roman" w:cs="Times New Roman"/>
          <w:b/>
          <w:sz w:val="24"/>
          <w:szCs w:val="24"/>
        </w:rPr>
        <w:t xml:space="preserve"> </w:t>
      </w:r>
      <w:r w:rsidR="001A5CB5" w:rsidRPr="005402E2">
        <w:rPr>
          <w:rFonts w:ascii="Times New Roman" w:hAnsi="Times New Roman" w:cs="Times New Roman"/>
          <w:b/>
          <w:sz w:val="24"/>
          <w:szCs w:val="24"/>
        </w:rPr>
        <w:t>Sprzątanie korytarzy</w:t>
      </w:r>
    </w:p>
    <w:tbl>
      <w:tblPr>
        <w:tblStyle w:val="Tabela-Siatka"/>
        <w:tblW w:w="0" w:type="auto"/>
        <w:tblLook w:val="04A0" w:firstRow="1" w:lastRow="0" w:firstColumn="1" w:lastColumn="0" w:noHBand="0" w:noVBand="1"/>
      </w:tblPr>
      <w:tblGrid>
        <w:gridCol w:w="570"/>
        <w:gridCol w:w="6972"/>
        <w:gridCol w:w="1944"/>
      </w:tblGrid>
      <w:tr w:rsidR="001A5CB5" w:rsidRPr="005402E2" w:rsidTr="001A5CB5">
        <w:tc>
          <w:tcPr>
            <w:tcW w:w="0" w:type="auto"/>
            <w:shd w:val="clear" w:color="auto" w:fill="D9D9D9" w:themeFill="background1" w:themeFillShade="D9"/>
          </w:tcPr>
          <w:p w:rsidR="001A5CB5" w:rsidRPr="005402E2" w:rsidRDefault="001A5CB5" w:rsidP="001A5CB5">
            <w:pPr>
              <w:rPr>
                <w:b/>
                <w:sz w:val="24"/>
                <w:szCs w:val="24"/>
              </w:rPr>
            </w:pPr>
            <w:r w:rsidRPr="005402E2">
              <w:rPr>
                <w:b/>
                <w:sz w:val="24"/>
                <w:szCs w:val="24"/>
              </w:rPr>
              <w:t>Lp.</w:t>
            </w:r>
          </w:p>
        </w:tc>
        <w:tc>
          <w:tcPr>
            <w:tcW w:w="7051" w:type="dxa"/>
            <w:shd w:val="clear" w:color="auto" w:fill="D9D9D9" w:themeFill="background1" w:themeFillShade="D9"/>
          </w:tcPr>
          <w:p w:rsidR="001A5CB5" w:rsidRPr="005402E2" w:rsidRDefault="001A5CB5" w:rsidP="001A5CB5">
            <w:pPr>
              <w:jc w:val="center"/>
              <w:rPr>
                <w:b/>
                <w:sz w:val="24"/>
                <w:szCs w:val="24"/>
              </w:rPr>
            </w:pPr>
            <w:r w:rsidRPr="005402E2">
              <w:rPr>
                <w:b/>
                <w:sz w:val="24"/>
                <w:szCs w:val="24"/>
              </w:rPr>
              <w:t>Usługa</w:t>
            </w:r>
          </w:p>
        </w:tc>
        <w:tc>
          <w:tcPr>
            <w:tcW w:w="1949" w:type="dxa"/>
            <w:shd w:val="clear" w:color="auto" w:fill="D9D9D9" w:themeFill="background1" w:themeFillShade="D9"/>
          </w:tcPr>
          <w:p w:rsidR="001A5CB5" w:rsidRPr="005402E2" w:rsidRDefault="001A5CB5" w:rsidP="001A5CB5">
            <w:pPr>
              <w:rPr>
                <w:b/>
                <w:sz w:val="24"/>
                <w:szCs w:val="24"/>
              </w:rPr>
            </w:pPr>
            <w:r w:rsidRPr="005402E2">
              <w:rPr>
                <w:b/>
                <w:sz w:val="24"/>
                <w:szCs w:val="24"/>
              </w:rPr>
              <w:t>Częstotliwość</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1.</w:t>
            </w:r>
          </w:p>
        </w:tc>
        <w:tc>
          <w:tcPr>
            <w:tcW w:w="7051" w:type="dxa"/>
          </w:tcPr>
          <w:p w:rsidR="001A5CB5" w:rsidRPr="005402E2" w:rsidRDefault="001A5CB5" w:rsidP="001A5CB5">
            <w:pPr>
              <w:rPr>
                <w:sz w:val="24"/>
                <w:szCs w:val="24"/>
              </w:rPr>
            </w:pPr>
            <w:r w:rsidRPr="005402E2">
              <w:rPr>
                <w:sz w:val="24"/>
                <w:szCs w:val="24"/>
              </w:rPr>
              <w:t xml:space="preserve">wycieranie na wilgotno twardych powierzchni podłóg </w:t>
            </w:r>
            <w:r w:rsidR="008B4F10">
              <w:rPr>
                <w:sz w:val="24"/>
                <w:szCs w:val="24"/>
              </w:rPr>
              <w:t>i parapetów</w:t>
            </w:r>
          </w:p>
        </w:tc>
        <w:tc>
          <w:tcPr>
            <w:tcW w:w="1949" w:type="dxa"/>
          </w:tcPr>
          <w:p w:rsidR="001A5CB5" w:rsidRPr="005402E2" w:rsidRDefault="001A5CB5" w:rsidP="001A5CB5">
            <w:pPr>
              <w:rPr>
                <w:sz w:val="24"/>
                <w:szCs w:val="24"/>
              </w:rPr>
            </w:pPr>
            <w:r w:rsidRPr="005402E2">
              <w:rPr>
                <w:sz w:val="24"/>
                <w:szCs w:val="24"/>
              </w:rPr>
              <w:t xml:space="preserve">codziennie </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2.</w:t>
            </w:r>
          </w:p>
        </w:tc>
        <w:tc>
          <w:tcPr>
            <w:tcW w:w="7051" w:type="dxa"/>
          </w:tcPr>
          <w:p w:rsidR="001A5CB5" w:rsidRPr="005402E2" w:rsidRDefault="001A5CB5" w:rsidP="001A5CB5">
            <w:pPr>
              <w:rPr>
                <w:sz w:val="24"/>
                <w:szCs w:val="24"/>
              </w:rPr>
            </w:pPr>
            <w:r w:rsidRPr="005402E2">
              <w:rPr>
                <w:sz w:val="24"/>
                <w:szCs w:val="24"/>
              </w:rPr>
              <w:t xml:space="preserve">opróżnianie koszy, przetarcie na wilgotno i wymiana worków na śmieci </w:t>
            </w:r>
          </w:p>
        </w:tc>
        <w:tc>
          <w:tcPr>
            <w:tcW w:w="1949" w:type="dxa"/>
          </w:tcPr>
          <w:p w:rsidR="001A5CB5" w:rsidRPr="005402E2" w:rsidRDefault="001A5CB5" w:rsidP="001A5CB5">
            <w:pPr>
              <w:rPr>
                <w:sz w:val="24"/>
                <w:szCs w:val="24"/>
              </w:rPr>
            </w:pPr>
            <w:r w:rsidRPr="005402E2">
              <w:rPr>
                <w:sz w:val="24"/>
                <w:szCs w:val="24"/>
              </w:rPr>
              <w:t>codziennie</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3.</w:t>
            </w:r>
          </w:p>
        </w:tc>
        <w:tc>
          <w:tcPr>
            <w:tcW w:w="7051" w:type="dxa"/>
          </w:tcPr>
          <w:p w:rsidR="001A5CB5" w:rsidRPr="005402E2" w:rsidRDefault="001A5CB5" w:rsidP="001A5CB5">
            <w:pPr>
              <w:rPr>
                <w:sz w:val="24"/>
                <w:szCs w:val="24"/>
              </w:rPr>
            </w:pPr>
            <w:r w:rsidRPr="005402E2">
              <w:rPr>
                <w:rFonts w:eastAsia="Times New Roman"/>
                <w:sz w:val="24"/>
                <w:szCs w:val="24"/>
              </w:rPr>
              <w:t>przecieranie na mokro powierzchni schodów</w:t>
            </w:r>
          </w:p>
        </w:tc>
        <w:tc>
          <w:tcPr>
            <w:tcW w:w="1949" w:type="dxa"/>
          </w:tcPr>
          <w:p w:rsidR="001A5CB5" w:rsidRPr="005402E2" w:rsidRDefault="001A5CB5" w:rsidP="001A5CB5">
            <w:pPr>
              <w:rPr>
                <w:sz w:val="24"/>
                <w:szCs w:val="24"/>
              </w:rPr>
            </w:pPr>
            <w:r w:rsidRPr="005402E2">
              <w:rPr>
                <w:sz w:val="24"/>
                <w:szCs w:val="24"/>
              </w:rPr>
              <w:t>codziennie</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4.</w:t>
            </w:r>
          </w:p>
        </w:tc>
        <w:tc>
          <w:tcPr>
            <w:tcW w:w="7051" w:type="dxa"/>
          </w:tcPr>
          <w:p w:rsidR="001A5CB5" w:rsidRPr="005402E2" w:rsidRDefault="001A5CB5" w:rsidP="001A5CB5">
            <w:pPr>
              <w:rPr>
                <w:sz w:val="24"/>
                <w:szCs w:val="24"/>
              </w:rPr>
            </w:pPr>
            <w:r w:rsidRPr="005402E2">
              <w:rPr>
                <w:sz w:val="24"/>
                <w:szCs w:val="24"/>
              </w:rPr>
              <w:t>mycie barierek i poręczy</w:t>
            </w:r>
          </w:p>
        </w:tc>
        <w:tc>
          <w:tcPr>
            <w:tcW w:w="1949" w:type="dxa"/>
          </w:tcPr>
          <w:p w:rsidR="001A5CB5" w:rsidRPr="00122445" w:rsidRDefault="001A5CB5" w:rsidP="00E65A30">
            <w:pPr>
              <w:jc w:val="left"/>
            </w:pPr>
            <w:r w:rsidRPr="00122445">
              <w:t>2 razy w tygodniu</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5.</w:t>
            </w:r>
          </w:p>
        </w:tc>
        <w:tc>
          <w:tcPr>
            <w:tcW w:w="7051" w:type="dxa"/>
          </w:tcPr>
          <w:p w:rsidR="001A5CB5" w:rsidRPr="005402E2" w:rsidRDefault="001A5CB5" w:rsidP="001A5CB5">
            <w:pPr>
              <w:rPr>
                <w:sz w:val="24"/>
                <w:szCs w:val="24"/>
              </w:rPr>
            </w:pPr>
            <w:r w:rsidRPr="005402E2">
              <w:rPr>
                <w:sz w:val="24"/>
                <w:szCs w:val="24"/>
              </w:rPr>
              <w:t>usuwanie pajęczyn</w:t>
            </w:r>
          </w:p>
        </w:tc>
        <w:tc>
          <w:tcPr>
            <w:tcW w:w="1949" w:type="dxa"/>
          </w:tcPr>
          <w:p w:rsidR="001A5CB5" w:rsidRPr="005402E2" w:rsidRDefault="001A5CB5" w:rsidP="001A5CB5">
            <w:pPr>
              <w:rPr>
                <w:sz w:val="24"/>
                <w:szCs w:val="24"/>
              </w:rPr>
            </w:pPr>
            <w:r w:rsidRPr="005402E2">
              <w:rPr>
                <w:sz w:val="24"/>
                <w:szCs w:val="24"/>
              </w:rPr>
              <w:t>na bieżąco</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6.</w:t>
            </w:r>
          </w:p>
        </w:tc>
        <w:tc>
          <w:tcPr>
            <w:tcW w:w="7051" w:type="dxa"/>
          </w:tcPr>
          <w:p w:rsidR="001A5CB5" w:rsidRPr="005402E2" w:rsidRDefault="001A5CB5" w:rsidP="001A5CB5">
            <w:pPr>
              <w:rPr>
                <w:sz w:val="24"/>
                <w:szCs w:val="24"/>
              </w:rPr>
            </w:pPr>
            <w:r w:rsidRPr="005402E2">
              <w:rPr>
                <w:sz w:val="24"/>
                <w:szCs w:val="24"/>
              </w:rPr>
              <w:t xml:space="preserve">zmywanie, czyszczenie drzwi wejściowych przeszklonych </w:t>
            </w:r>
          </w:p>
        </w:tc>
        <w:tc>
          <w:tcPr>
            <w:tcW w:w="1949" w:type="dxa"/>
          </w:tcPr>
          <w:p w:rsidR="001A5CB5" w:rsidRPr="005402E2" w:rsidRDefault="001A5CB5" w:rsidP="001A5CB5">
            <w:pPr>
              <w:rPr>
                <w:sz w:val="24"/>
                <w:szCs w:val="24"/>
              </w:rPr>
            </w:pPr>
            <w:r w:rsidRPr="005402E2">
              <w:rPr>
                <w:sz w:val="24"/>
                <w:szCs w:val="24"/>
              </w:rPr>
              <w:t xml:space="preserve">codziennie </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7.</w:t>
            </w:r>
          </w:p>
        </w:tc>
        <w:tc>
          <w:tcPr>
            <w:tcW w:w="7051" w:type="dxa"/>
          </w:tcPr>
          <w:p w:rsidR="001A5CB5" w:rsidRPr="005402E2" w:rsidRDefault="001A5CB5" w:rsidP="001A5CB5">
            <w:pPr>
              <w:rPr>
                <w:sz w:val="24"/>
                <w:szCs w:val="24"/>
              </w:rPr>
            </w:pPr>
            <w:r w:rsidRPr="005402E2">
              <w:rPr>
                <w:sz w:val="24"/>
                <w:szCs w:val="24"/>
              </w:rPr>
              <w:t xml:space="preserve">mycie drzwi oszklonych </w:t>
            </w:r>
          </w:p>
        </w:tc>
        <w:tc>
          <w:tcPr>
            <w:tcW w:w="1949" w:type="dxa"/>
          </w:tcPr>
          <w:p w:rsidR="001A5CB5" w:rsidRPr="005402E2" w:rsidRDefault="001A5CB5" w:rsidP="001A5CB5">
            <w:pPr>
              <w:rPr>
                <w:sz w:val="24"/>
                <w:szCs w:val="24"/>
              </w:rPr>
            </w:pPr>
            <w:r w:rsidRPr="005402E2">
              <w:rPr>
                <w:sz w:val="24"/>
                <w:szCs w:val="24"/>
              </w:rPr>
              <w:t xml:space="preserve">codziennie </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8.</w:t>
            </w:r>
          </w:p>
        </w:tc>
        <w:tc>
          <w:tcPr>
            <w:tcW w:w="7051" w:type="dxa"/>
          </w:tcPr>
          <w:p w:rsidR="001A5CB5" w:rsidRPr="005402E2" w:rsidRDefault="001A5CB5" w:rsidP="001A5CB5">
            <w:pPr>
              <w:rPr>
                <w:sz w:val="24"/>
                <w:szCs w:val="24"/>
              </w:rPr>
            </w:pPr>
            <w:r w:rsidRPr="005402E2">
              <w:rPr>
                <w:sz w:val="24"/>
                <w:szCs w:val="24"/>
              </w:rPr>
              <w:t>ręczne mycie cokolików oraz przyległych powierzchni pionowych związanych z posadzką</w:t>
            </w:r>
          </w:p>
        </w:tc>
        <w:tc>
          <w:tcPr>
            <w:tcW w:w="1949" w:type="dxa"/>
          </w:tcPr>
          <w:p w:rsidR="001A5CB5" w:rsidRPr="005402E2" w:rsidRDefault="001A5CB5" w:rsidP="001A5CB5">
            <w:pPr>
              <w:rPr>
                <w:sz w:val="24"/>
                <w:szCs w:val="24"/>
              </w:rPr>
            </w:pPr>
            <w:r w:rsidRPr="005402E2">
              <w:rPr>
                <w:sz w:val="24"/>
                <w:szCs w:val="24"/>
              </w:rPr>
              <w:t>raz w tygodniu</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9.</w:t>
            </w:r>
          </w:p>
        </w:tc>
        <w:tc>
          <w:tcPr>
            <w:tcW w:w="7051" w:type="dxa"/>
          </w:tcPr>
          <w:p w:rsidR="001A5CB5" w:rsidRPr="005402E2" w:rsidRDefault="001A5CB5" w:rsidP="001A5CB5">
            <w:pPr>
              <w:rPr>
                <w:sz w:val="24"/>
                <w:szCs w:val="24"/>
              </w:rPr>
            </w:pPr>
            <w:r w:rsidRPr="005402E2">
              <w:rPr>
                <w:sz w:val="24"/>
                <w:szCs w:val="24"/>
              </w:rPr>
              <w:t xml:space="preserve">mycie twardych powierzchni podłóg korytarzy i klatek schodowych przy użyciu maszyn i sprzętu specjalistycznego </w:t>
            </w:r>
          </w:p>
        </w:tc>
        <w:tc>
          <w:tcPr>
            <w:tcW w:w="1949" w:type="dxa"/>
          </w:tcPr>
          <w:p w:rsidR="001A5CB5" w:rsidRPr="005402E2" w:rsidRDefault="001A5CB5" w:rsidP="001A5CB5">
            <w:pPr>
              <w:rPr>
                <w:sz w:val="24"/>
                <w:szCs w:val="24"/>
              </w:rPr>
            </w:pPr>
            <w:r w:rsidRPr="005402E2">
              <w:rPr>
                <w:sz w:val="24"/>
                <w:szCs w:val="24"/>
              </w:rPr>
              <w:t>raz w tygodniu</w:t>
            </w:r>
          </w:p>
        </w:tc>
      </w:tr>
      <w:tr w:rsidR="001A5CB5" w:rsidRPr="005402E2" w:rsidTr="005643B6">
        <w:tc>
          <w:tcPr>
            <w:tcW w:w="0" w:type="auto"/>
            <w:vAlign w:val="center"/>
          </w:tcPr>
          <w:p w:rsidR="001A5CB5" w:rsidRPr="005402E2" w:rsidRDefault="001A5CB5" w:rsidP="005643B6">
            <w:pPr>
              <w:jc w:val="center"/>
              <w:rPr>
                <w:sz w:val="24"/>
                <w:szCs w:val="24"/>
              </w:rPr>
            </w:pPr>
            <w:r w:rsidRPr="005402E2">
              <w:rPr>
                <w:sz w:val="24"/>
                <w:szCs w:val="24"/>
              </w:rPr>
              <w:t>10.</w:t>
            </w:r>
          </w:p>
        </w:tc>
        <w:tc>
          <w:tcPr>
            <w:tcW w:w="7051" w:type="dxa"/>
          </w:tcPr>
          <w:p w:rsidR="001A5CB5" w:rsidRPr="005402E2" w:rsidRDefault="001A5CB5" w:rsidP="001A5CB5">
            <w:pPr>
              <w:rPr>
                <w:b/>
                <w:sz w:val="24"/>
                <w:szCs w:val="24"/>
              </w:rPr>
            </w:pPr>
            <w:r w:rsidRPr="005402E2">
              <w:rPr>
                <w:sz w:val="24"/>
                <w:szCs w:val="24"/>
              </w:rPr>
              <w:t>czyszczenie tablic informacyjnych, tabliczek imiennych</w:t>
            </w:r>
          </w:p>
        </w:tc>
        <w:tc>
          <w:tcPr>
            <w:tcW w:w="1949" w:type="dxa"/>
          </w:tcPr>
          <w:p w:rsidR="001A5CB5" w:rsidRPr="005402E2" w:rsidRDefault="001A5CB5" w:rsidP="001A5CB5">
            <w:pPr>
              <w:rPr>
                <w:sz w:val="24"/>
                <w:szCs w:val="24"/>
              </w:rPr>
            </w:pPr>
            <w:r w:rsidRPr="005402E2">
              <w:rPr>
                <w:sz w:val="24"/>
                <w:szCs w:val="24"/>
              </w:rPr>
              <w:t>raz w tygodniu</w:t>
            </w:r>
          </w:p>
        </w:tc>
      </w:tr>
    </w:tbl>
    <w:p w:rsidR="001A5CB5" w:rsidRPr="005402E2" w:rsidRDefault="001A5CB5" w:rsidP="001A5CB5">
      <w:pPr>
        <w:rPr>
          <w:rFonts w:ascii="Times New Roman" w:hAnsi="Times New Roman" w:cs="Times New Roman"/>
          <w:b/>
          <w:sz w:val="24"/>
          <w:szCs w:val="24"/>
        </w:rPr>
      </w:pPr>
    </w:p>
    <w:p w:rsidR="001A5CB5" w:rsidRPr="005402E2" w:rsidRDefault="001A5CB5" w:rsidP="001A5CB5">
      <w:pPr>
        <w:rPr>
          <w:rFonts w:ascii="Times New Roman" w:hAnsi="Times New Roman" w:cs="Times New Roman"/>
          <w:b/>
          <w:sz w:val="24"/>
          <w:szCs w:val="24"/>
        </w:rPr>
      </w:pPr>
      <w:r w:rsidRPr="005402E2">
        <w:rPr>
          <w:rFonts w:ascii="Times New Roman" w:hAnsi="Times New Roman" w:cs="Times New Roman"/>
          <w:b/>
          <w:sz w:val="24"/>
          <w:szCs w:val="24"/>
        </w:rPr>
        <w:t>Podłogi:</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1) Poddasze - korytarz - tarket - 98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w:t>
      </w:r>
    </w:p>
    <w:p w:rsidR="001A5CB5" w:rsidRPr="005402E2" w:rsidRDefault="001A5CB5" w:rsidP="001A5CB5">
      <w:pPr>
        <w:rPr>
          <w:rFonts w:ascii="Times New Roman" w:hAnsi="Times New Roman" w:cs="Times New Roman"/>
          <w:sz w:val="24"/>
          <w:szCs w:val="24"/>
          <w:vertAlign w:val="superscript"/>
        </w:rPr>
      </w:pPr>
      <w:r w:rsidRPr="005402E2">
        <w:rPr>
          <w:rFonts w:ascii="Times New Roman" w:hAnsi="Times New Roman" w:cs="Times New Roman"/>
          <w:sz w:val="24"/>
          <w:szCs w:val="24"/>
        </w:rPr>
        <w:t xml:space="preserve">2) I i II kondygnacja </w:t>
      </w:r>
      <w:r w:rsidR="00F4365C">
        <w:rPr>
          <w:rFonts w:ascii="Times New Roman" w:hAnsi="Times New Roman" w:cs="Times New Roman"/>
          <w:sz w:val="24"/>
          <w:szCs w:val="24"/>
        </w:rPr>
        <w:t>korytarze - terakota rowkowana -</w:t>
      </w:r>
      <w:r w:rsidRPr="005402E2">
        <w:rPr>
          <w:rFonts w:ascii="Times New Roman" w:hAnsi="Times New Roman" w:cs="Times New Roman"/>
          <w:sz w:val="24"/>
          <w:szCs w:val="24"/>
        </w:rPr>
        <w:t xml:space="preserve"> 324 m</w:t>
      </w:r>
      <w:r w:rsidRPr="005402E2">
        <w:rPr>
          <w:rFonts w:ascii="Times New Roman" w:hAnsi="Times New Roman" w:cs="Times New Roman"/>
          <w:sz w:val="24"/>
          <w:szCs w:val="24"/>
          <w:vertAlign w:val="superscript"/>
        </w:rPr>
        <w:t>2</w:t>
      </w:r>
    </w:p>
    <w:p w:rsidR="001A5CB5" w:rsidRPr="005402E2" w:rsidRDefault="001A5CB5" w:rsidP="001A5CB5">
      <w:pPr>
        <w:rPr>
          <w:rFonts w:ascii="Times New Roman" w:hAnsi="Times New Roman" w:cs="Times New Roman"/>
          <w:sz w:val="24"/>
          <w:szCs w:val="24"/>
          <w:vertAlign w:val="superscript"/>
        </w:rPr>
      </w:pPr>
      <w:r w:rsidRPr="005402E2">
        <w:rPr>
          <w:rFonts w:ascii="Times New Roman" w:hAnsi="Times New Roman" w:cs="Times New Roman"/>
          <w:sz w:val="24"/>
          <w:szCs w:val="24"/>
        </w:rPr>
        <w:t>3) Reszta korytarzy, klatki schodowe, przedsionek - terakota - 526 m</w:t>
      </w:r>
      <w:r w:rsidRPr="005402E2">
        <w:rPr>
          <w:rFonts w:ascii="Times New Roman" w:hAnsi="Times New Roman" w:cs="Times New Roman"/>
          <w:sz w:val="24"/>
          <w:szCs w:val="24"/>
          <w:vertAlign w:val="superscript"/>
        </w:rPr>
        <w:t>2</w:t>
      </w:r>
    </w:p>
    <w:p w:rsidR="001A5CB5" w:rsidRPr="005402E2" w:rsidRDefault="001A5CB5" w:rsidP="001A5CB5">
      <w:pPr>
        <w:spacing w:after="166"/>
        <w:ind w:left="38" w:right="7" w:hanging="3"/>
        <w:jc w:val="both"/>
        <w:rPr>
          <w:rFonts w:ascii="Times New Roman" w:hAnsi="Times New Roman" w:cs="Times New Roman"/>
          <w:sz w:val="24"/>
          <w:szCs w:val="24"/>
        </w:rPr>
      </w:pPr>
      <w:r w:rsidRPr="005402E2">
        <w:rPr>
          <w:rFonts w:ascii="Times New Roman" w:eastAsia="Times New Roman" w:hAnsi="Times New Roman" w:cs="Times New Roman"/>
          <w:sz w:val="24"/>
          <w:szCs w:val="24"/>
        </w:rPr>
        <w:t>Zamawiający pod pojęciem pielęgnacja podłóg rozumie w przypadku:</w:t>
      </w:r>
    </w:p>
    <w:p w:rsidR="00FD79A9" w:rsidRPr="005402E2" w:rsidRDefault="001A5CB5" w:rsidP="001A53C0">
      <w:pPr>
        <w:spacing w:after="0" w:line="372" w:lineRule="auto"/>
        <w:ind w:left="38" w:right="7" w:hanging="3"/>
        <w:jc w:val="both"/>
        <w:rPr>
          <w:rFonts w:ascii="Times New Roman" w:hAnsi="Times New Roman" w:cs="Times New Roman"/>
          <w:sz w:val="24"/>
          <w:szCs w:val="24"/>
        </w:rPr>
      </w:pPr>
      <w:r w:rsidRPr="005402E2">
        <w:rPr>
          <w:rFonts w:ascii="Times New Roman" w:eastAsia="Times New Roman" w:hAnsi="Times New Roman" w:cs="Times New Roman"/>
          <w:sz w:val="24"/>
          <w:szCs w:val="24"/>
        </w:rPr>
        <w:t>- panele podłogowe (deska barlinecka bukowa) systematyczne czyszczenie i okresowe stosowanie środków zabezpieczających lakier (półmat) i niwelujących drobne zarysowania. - tarket - systematyczne czyszczenie i okresowe stosowanie preparatów zabezpieczających</w:t>
      </w:r>
    </w:p>
    <w:p w:rsidR="001A5CB5" w:rsidRPr="00BF644C" w:rsidRDefault="00BF644C" w:rsidP="00BF644C">
      <w:pPr>
        <w:spacing w:after="0" w:line="360" w:lineRule="auto"/>
        <w:ind w:left="464" w:hanging="464"/>
        <w:jc w:val="both"/>
        <w:rPr>
          <w:rFonts w:ascii="Times New Roman" w:hAnsi="Times New Roman" w:cs="Times New Roman"/>
          <w:b/>
          <w:sz w:val="24"/>
          <w:szCs w:val="24"/>
        </w:rPr>
      </w:pPr>
      <w:r>
        <w:rPr>
          <w:rFonts w:ascii="Times New Roman" w:hAnsi="Times New Roman" w:cs="Times New Roman"/>
          <w:b/>
          <w:sz w:val="24"/>
          <w:szCs w:val="24"/>
        </w:rPr>
        <w:t xml:space="preserve">15)  </w:t>
      </w:r>
      <w:r w:rsidR="001A5CB5" w:rsidRPr="00BF644C">
        <w:rPr>
          <w:rFonts w:ascii="Times New Roman" w:hAnsi="Times New Roman" w:cs="Times New Roman"/>
          <w:b/>
          <w:sz w:val="24"/>
          <w:szCs w:val="24"/>
        </w:rPr>
        <w:t>Sprzątanie pomieszczeń sanitarnych:</w:t>
      </w:r>
    </w:p>
    <w:tbl>
      <w:tblPr>
        <w:tblStyle w:val="Tabela-Siatka"/>
        <w:tblW w:w="0" w:type="auto"/>
        <w:tblLook w:val="04A0" w:firstRow="1" w:lastRow="0" w:firstColumn="1" w:lastColumn="0" w:noHBand="0" w:noVBand="1"/>
      </w:tblPr>
      <w:tblGrid>
        <w:gridCol w:w="570"/>
        <w:gridCol w:w="6972"/>
        <w:gridCol w:w="1944"/>
      </w:tblGrid>
      <w:tr w:rsidR="001A5CB5" w:rsidRPr="005402E2" w:rsidTr="001A5CB5">
        <w:tc>
          <w:tcPr>
            <w:tcW w:w="0" w:type="auto"/>
            <w:shd w:val="clear" w:color="auto" w:fill="D9D9D9" w:themeFill="background1" w:themeFillShade="D9"/>
          </w:tcPr>
          <w:p w:rsidR="001A5CB5" w:rsidRPr="005402E2" w:rsidRDefault="001A5CB5" w:rsidP="001A5CB5">
            <w:pPr>
              <w:rPr>
                <w:b/>
                <w:sz w:val="24"/>
                <w:szCs w:val="24"/>
              </w:rPr>
            </w:pPr>
            <w:r w:rsidRPr="005402E2">
              <w:rPr>
                <w:b/>
                <w:sz w:val="24"/>
                <w:szCs w:val="24"/>
              </w:rPr>
              <w:t>Lp.</w:t>
            </w:r>
          </w:p>
        </w:tc>
        <w:tc>
          <w:tcPr>
            <w:tcW w:w="7051" w:type="dxa"/>
            <w:shd w:val="clear" w:color="auto" w:fill="D9D9D9" w:themeFill="background1" w:themeFillShade="D9"/>
          </w:tcPr>
          <w:p w:rsidR="001A5CB5" w:rsidRPr="005402E2" w:rsidRDefault="001A5CB5" w:rsidP="007A3E67">
            <w:pPr>
              <w:jc w:val="center"/>
              <w:rPr>
                <w:b/>
                <w:sz w:val="24"/>
                <w:szCs w:val="24"/>
              </w:rPr>
            </w:pPr>
            <w:r w:rsidRPr="005402E2">
              <w:rPr>
                <w:b/>
                <w:sz w:val="24"/>
                <w:szCs w:val="24"/>
              </w:rPr>
              <w:t>Usługa</w:t>
            </w:r>
          </w:p>
        </w:tc>
        <w:tc>
          <w:tcPr>
            <w:tcW w:w="1949" w:type="dxa"/>
            <w:shd w:val="clear" w:color="auto" w:fill="D9D9D9" w:themeFill="background1" w:themeFillShade="D9"/>
          </w:tcPr>
          <w:p w:rsidR="001A5CB5" w:rsidRPr="005402E2" w:rsidRDefault="001A5CB5" w:rsidP="001A5CB5">
            <w:pPr>
              <w:rPr>
                <w:b/>
                <w:sz w:val="24"/>
                <w:szCs w:val="24"/>
              </w:rPr>
            </w:pPr>
            <w:r w:rsidRPr="005402E2">
              <w:rPr>
                <w:b/>
                <w:sz w:val="24"/>
                <w:szCs w:val="24"/>
              </w:rPr>
              <w:t>Częstotliwość</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1.</w:t>
            </w:r>
          </w:p>
        </w:tc>
        <w:tc>
          <w:tcPr>
            <w:tcW w:w="7051" w:type="dxa"/>
          </w:tcPr>
          <w:p w:rsidR="001A5CB5" w:rsidRPr="005402E2" w:rsidRDefault="001A5CB5" w:rsidP="001A5CB5">
            <w:pPr>
              <w:rPr>
                <w:sz w:val="24"/>
                <w:szCs w:val="24"/>
              </w:rPr>
            </w:pPr>
            <w:r w:rsidRPr="005402E2">
              <w:rPr>
                <w:sz w:val="24"/>
                <w:szCs w:val="24"/>
              </w:rPr>
              <w:t>mycie, dezynfekcja wszystkich urządzeń sanitarnych ( armatury, białe armatury, wyposażenia sanitariatów, luster wiszących, desek sedesowych itp.)</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2.</w:t>
            </w:r>
          </w:p>
        </w:tc>
        <w:tc>
          <w:tcPr>
            <w:tcW w:w="7051" w:type="dxa"/>
          </w:tcPr>
          <w:p w:rsidR="001A5CB5" w:rsidRPr="005402E2" w:rsidRDefault="001A5CB5" w:rsidP="001A5CB5">
            <w:pPr>
              <w:rPr>
                <w:sz w:val="24"/>
                <w:szCs w:val="24"/>
              </w:rPr>
            </w:pPr>
            <w:r w:rsidRPr="005402E2">
              <w:rPr>
                <w:sz w:val="24"/>
                <w:szCs w:val="24"/>
              </w:rPr>
              <w:t>mycie drzwi wejściowych, kabin WC</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3.</w:t>
            </w:r>
          </w:p>
        </w:tc>
        <w:tc>
          <w:tcPr>
            <w:tcW w:w="7051" w:type="dxa"/>
          </w:tcPr>
          <w:p w:rsidR="001A5CB5" w:rsidRPr="005402E2" w:rsidRDefault="001A5CB5" w:rsidP="001A5CB5">
            <w:pPr>
              <w:rPr>
                <w:sz w:val="24"/>
                <w:szCs w:val="24"/>
              </w:rPr>
            </w:pPr>
            <w:r w:rsidRPr="005402E2">
              <w:rPr>
                <w:sz w:val="24"/>
                <w:szCs w:val="24"/>
              </w:rPr>
              <w:t>mycie glazury w sanitariatach (płytki ceramiczne)</w:t>
            </w:r>
            <w:r w:rsidRPr="005402E2">
              <w:rPr>
                <w:sz w:val="24"/>
                <w:szCs w:val="24"/>
              </w:rPr>
              <w:tab/>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4.</w:t>
            </w:r>
          </w:p>
        </w:tc>
        <w:tc>
          <w:tcPr>
            <w:tcW w:w="7051" w:type="dxa"/>
          </w:tcPr>
          <w:p w:rsidR="001A5CB5" w:rsidRPr="005402E2" w:rsidRDefault="001A5CB5" w:rsidP="001A5CB5">
            <w:pPr>
              <w:rPr>
                <w:sz w:val="24"/>
                <w:szCs w:val="24"/>
              </w:rPr>
            </w:pPr>
            <w:r w:rsidRPr="005402E2">
              <w:rPr>
                <w:sz w:val="24"/>
                <w:szCs w:val="24"/>
              </w:rPr>
              <w:t>zmywanie ścian pokrytych płytkami ceramicznymi</w:t>
            </w:r>
          </w:p>
        </w:tc>
        <w:tc>
          <w:tcPr>
            <w:tcW w:w="1949" w:type="dxa"/>
            <w:vAlign w:val="center"/>
          </w:tcPr>
          <w:p w:rsidR="001A5CB5" w:rsidRPr="005402E2" w:rsidRDefault="001A5CB5" w:rsidP="00633A77">
            <w:pPr>
              <w:jc w:val="left"/>
              <w:rPr>
                <w:sz w:val="24"/>
                <w:szCs w:val="24"/>
              </w:rPr>
            </w:pPr>
            <w:r w:rsidRPr="005402E2">
              <w:rPr>
                <w:sz w:val="24"/>
                <w:szCs w:val="24"/>
              </w:rPr>
              <w:t>raz w tygodniu</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lastRenderedPageBreak/>
              <w:t>5.</w:t>
            </w:r>
          </w:p>
        </w:tc>
        <w:tc>
          <w:tcPr>
            <w:tcW w:w="7051" w:type="dxa"/>
          </w:tcPr>
          <w:p w:rsidR="001A5CB5" w:rsidRPr="005402E2" w:rsidRDefault="001A5CB5" w:rsidP="001A5CB5">
            <w:pPr>
              <w:rPr>
                <w:sz w:val="24"/>
                <w:szCs w:val="24"/>
              </w:rPr>
            </w:pPr>
            <w:r w:rsidRPr="005402E2">
              <w:rPr>
                <w:sz w:val="24"/>
                <w:szCs w:val="24"/>
              </w:rPr>
              <w:t>opróżnianie i dezynfekcja koszy i wymiana worków na śmieci</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6.</w:t>
            </w:r>
          </w:p>
        </w:tc>
        <w:tc>
          <w:tcPr>
            <w:tcW w:w="7051" w:type="dxa"/>
          </w:tcPr>
          <w:p w:rsidR="001A5CB5" w:rsidRPr="005402E2" w:rsidRDefault="001A5CB5" w:rsidP="001A5CB5">
            <w:pPr>
              <w:rPr>
                <w:sz w:val="24"/>
                <w:szCs w:val="24"/>
              </w:rPr>
            </w:pPr>
            <w:r w:rsidRPr="005402E2">
              <w:rPr>
                <w:sz w:val="24"/>
                <w:szCs w:val="24"/>
              </w:rPr>
              <w:t>wymiana płynu dezynfekującego w pojemniku na szczotki</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7.</w:t>
            </w:r>
          </w:p>
        </w:tc>
        <w:tc>
          <w:tcPr>
            <w:tcW w:w="7051" w:type="dxa"/>
          </w:tcPr>
          <w:p w:rsidR="001A5CB5" w:rsidRPr="005402E2" w:rsidRDefault="001A5CB5" w:rsidP="001A5CB5">
            <w:pPr>
              <w:rPr>
                <w:sz w:val="24"/>
                <w:szCs w:val="24"/>
              </w:rPr>
            </w:pPr>
            <w:r w:rsidRPr="005402E2">
              <w:rPr>
                <w:sz w:val="24"/>
                <w:szCs w:val="24"/>
              </w:rPr>
              <w:t>uzupełnianie materiałów eksploatacyjnych:</w:t>
            </w:r>
          </w:p>
          <w:p w:rsidR="001A5CB5" w:rsidRPr="005402E2" w:rsidRDefault="001A5CB5" w:rsidP="001A5CB5">
            <w:pPr>
              <w:rPr>
                <w:sz w:val="24"/>
                <w:szCs w:val="24"/>
              </w:rPr>
            </w:pPr>
            <w:r w:rsidRPr="005402E2">
              <w:rPr>
                <w:sz w:val="24"/>
                <w:szCs w:val="24"/>
              </w:rPr>
              <w:t>papieru toaletowego, ręczników papierowych, mydła w płynie,</w:t>
            </w:r>
            <w:r w:rsidR="00863828">
              <w:rPr>
                <w:sz w:val="24"/>
                <w:szCs w:val="24"/>
              </w:rPr>
              <w:t xml:space="preserve"> oraz</w:t>
            </w:r>
            <w:r w:rsidRPr="005402E2">
              <w:rPr>
                <w:sz w:val="24"/>
                <w:szCs w:val="24"/>
              </w:rPr>
              <w:t xml:space="preserve"> środków do WC</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r w:rsidR="001A5CB5" w:rsidRPr="005402E2" w:rsidTr="00633A77">
        <w:tc>
          <w:tcPr>
            <w:tcW w:w="0" w:type="auto"/>
            <w:vAlign w:val="center"/>
          </w:tcPr>
          <w:p w:rsidR="001A5CB5" w:rsidRPr="005402E2" w:rsidRDefault="001A5CB5" w:rsidP="00716A37">
            <w:pPr>
              <w:jc w:val="center"/>
              <w:rPr>
                <w:sz w:val="24"/>
                <w:szCs w:val="24"/>
              </w:rPr>
            </w:pPr>
            <w:r w:rsidRPr="005402E2">
              <w:rPr>
                <w:sz w:val="24"/>
                <w:szCs w:val="24"/>
              </w:rPr>
              <w:t>8.</w:t>
            </w:r>
          </w:p>
        </w:tc>
        <w:tc>
          <w:tcPr>
            <w:tcW w:w="7051" w:type="dxa"/>
          </w:tcPr>
          <w:p w:rsidR="001A5CB5" w:rsidRPr="005402E2" w:rsidRDefault="001A5CB5" w:rsidP="001A5CB5">
            <w:pPr>
              <w:rPr>
                <w:sz w:val="24"/>
                <w:szCs w:val="24"/>
              </w:rPr>
            </w:pPr>
            <w:r w:rsidRPr="005402E2">
              <w:rPr>
                <w:sz w:val="24"/>
                <w:szCs w:val="24"/>
              </w:rPr>
              <w:t>zalewanie kratek ściekowych</w:t>
            </w:r>
          </w:p>
        </w:tc>
        <w:tc>
          <w:tcPr>
            <w:tcW w:w="1949" w:type="dxa"/>
            <w:vAlign w:val="center"/>
          </w:tcPr>
          <w:p w:rsidR="001A5CB5" w:rsidRPr="005402E2" w:rsidRDefault="001A5CB5" w:rsidP="00633A77">
            <w:pPr>
              <w:jc w:val="left"/>
              <w:rPr>
                <w:sz w:val="24"/>
                <w:szCs w:val="24"/>
              </w:rPr>
            </w:pPr>
            <w:r w:rsidRPr="005402E2">
              <w:rPr>
                <w:sz w:val="24"/>
                <w:szCs w:val="24"/>
              </w:rPr>
              <w:t>codziennie</w:t>
            </w:r>
          </w:p>
        </w:tc>
      </w:tr>
    </w:tbl>
    <w:p w:rsidR="006601FE" w:rsidRDefault="006601FE" w:rsidP="001A5CB5">
      <w:pPr>
        <w:rPr>
          <w:rFonts w:ascii="Times New Roman" w:hAnsi="Times New Roman" w:cs="Times New Roman"/>
          <w:sz w:val="24"/>
          <w:szCs w:val="24"/>
        </w:rPr>
      </w:pPr>
    </w:p>
    <w:p w:rsidR="001A5CB5" w:rsidRPr="005402E2" w:rsidRDefault="002D5373" w:rsidP="001A5CB5">
      <w:pPr>
        <w:rPr>
          <w:rFonts w:ascii="Times New Roman" w:hAnsi="Times New Roman" w:cs="Times New Roman"/>
          <w:sz w:val="24"/>
          <w:szCs w:val="24"/>
        </w:rPr>
      </w:pPr>
      <w:r>
        <w:rPr>
          <w:rFonts w:ascii="Times New Roman" w:hAnsi="Times New Roman" w:cs="Times New Roman"/>
          <w:sz w:val="24"/>
          <w:szCs w:val="24"/>
        </w:rPr>
        <w:t xml:space="preserve">Ilość </w:t>
      </w:r>
      <w:r w:rsidR="002261DA">
        <w:rPr>
          <w:rFonts w:ascii="Times New Roman" w:hAnsi="Times New Roman" w:cs="Times New Roman"/>
          <w:sz w:val="24"/>
          <w:szCs w:val="24"/>
        </w:rPr>
        <w:t>WC</w:t>
      </w:r>
      <w:r w:rsidR="001A5CB5" w:rsidRPr="005402E2">
        <w:rPr>
          <w:rFonts w:ascii="Times New Roman" w:hAnsi="Times New Roman" w:cs="Times New Roman"/>
          <w:sz w:val="24"/>
          <w:szCs w:val="24"/>
        </w:rPr>
        <w:tab/>
      </w:r>
      <w:r w:rsidR="001A5CB5" w:rsidRPr="005402E2">
        <w:rPr>
          <w:rFonts w:ascii="Times New Roman" w:hAnsi="Times New Roman" w:cs="Times New Roman"/>
          <w:sz w:val="24"/>
          <w:szCs w:val="24"/>
        </w:rPr>
        <w:tab/>
        <w:t>- 20</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ilość pisuarów</w:t>
      </w:r>
      <w:r w:rsidRPr="005402E2">
        <w:rPr>
          <w:rFonts w:ascii="Times New Roman" w:hAnsi="Times New Roman" w:cs="Times New Roman"/>
          <w:sz w:val="24"/>
          <w:szCs w:val="24"/>
        </w:rPr>
        <w:tab/>
      </w:r>
      <w:r w:rsidRPr="005402E2">
        <w:rPr>
          <w:rFonts w:ascii="Times New Roman" w:hAnsi="Times New Roman" w:cs="Times New Roman"/>
          <w:sz w:val="24"/>
          <w:szCs w:val="24"/>
        </w:rPr>
        <w:tab/>
        <w:t>- 7</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ilość sedesów</w:t>
      </w:r>
      <w:r w:rsidRPr="005402E2">
        <w:rPr>
          <w:rFonts w:ascii="Times New Roman" w:hAnsi="Times New Roman" w:cs="Times New Roman"/>
          <w:sz w:val="24"/>
          <w:szCs w:val="24"/>
        </w:rPr>
        <w:tab/>
      </w:r>
      <w:r w:rsidRPr="005402E2">
        <w:rPr>
          <w:rFonts w:ascii="Times New Roman" w:hAnsi="Times New Roman" w:cs="Times New Roman"/>
          <w:sz w:val="24"/>
          <w:szCs w:val="24"/>
        </w:rPr>
        <w:tab/>
        <w:t>- 33</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ilość umywalek</w:t>
      </w:r>
      <w:r w:rsidRPr="005402E2">
        <w:rPr>
          <w:rFonts w:ascii="Times New Roman" w:hAnsi="Times New Roman" w:cs="Times New Roman"/>
          <w:sz w:val="24"/>
          <w:szCs w:val="24"/>
        </w:rPr>
        <w:tab/>
        <w:t>- 20</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ilość luster</w:t>
      </w:r>
      <w:r w:rsidRPr="005402E2">
        <w:rPr>
          <w:rFonts w:ascii="Times New Roman" w:hAnsi="Times New Roman" w:cs="Times New Roman"/>
          <w:sz w:val="24"/>
          <w:szCs w:val="24"/>
        </w:rPr>
        <w:tab/>
      </w:r>
      <w:r w:rsidRPr="005402E2">
        <w:rPr>
          <w:rFonts w:ascii="Times New Roman" w:hAnsi="Times New Roman" w:cs="Times New Roman"/>
          <w:sz w:val="24"/>
          <w:szCs w:val="24"/>
        </w:rPr>
        <w:tab/>
        <w:t>- 16</w:t>
      </w:r>
    </w:p>
    <w:p w:rsidR="001A5CB5" w:rsidRPr="002E0442" w:rsidRDefault="001A5CB5" w:rsidP="002E0442">
      <w:pPr>
        <w:pStyle w:val="Akapitzlist"/>
        <w:numPr>
          <w:ilvl w:val="0"/>
          <w:numId w:val="38"/>
        </w:numPr>
        <w:spacing w:after="0" w:line="360" w:lineRule="auto"/>
        <w:ind w:left="426" w:hanging="426"/>
        <w:jc w:val="both"/>
        <w:rPr>
          <w:rFonts w:ascii="Times New Roman" w:hAnsi="Times New Roman" w:cs="Times New Roman"/>
          <w:b/>
          <w:sz w:val="24"/>
          <w:szCs w:val="24"/>
        </w:rPr>
      </w:pPr>
      <w:r w:rsidRPr="002E0442">
        <w:rPr>
          <w:rFonts w:ascii="Times New Roman" w:hAnsi="Times New Roman" w:cs="Times New Roman"/>
          <w:b/>
          <w:sz w:val="24"/>
          <w:szCs w:val="24"/>
        </w:rPr>
        <w:t>Sprzątanie pomieszczeń archiwum w piwnicy</w:t>
      </w:r>
    </w:p>
    <w:p w:rsidR="001A5CB5" w:rsidRPr="005402E2" w:rsidRDefault="001A5CB5" w:rsidP="001A5CB5">
      <w:pPr>
        <w:rPr>
          <w:rFonts w:ascii="Times New Roman" w:hAnsi="Times New Roman" w:cs="Times New Roman"/>
          <w:sz w:val="24"/>
          <w:szCs w:val="24"/>
        </w:rPr>
      </w:pPr>
      <w:r w:rsidRPr="005402E2">
        <w:rPr>
          <w:rFonts w:ascii="Times New Roman" w:hAnsi="Times New Roman" w:cs="Times New Roman"/>
          <w:sz w:val="24"/>
          <w:szCs w:val="24"/>
        </w:rPr>
        <w:t>Usługa sprzątania obejmuje:</w:t>
      </w:r>
    </w:p>
    <w:p w:rsidR="001A5CB5" w:rsidRPr="005402E2" w:rsidRDefault="001A5CB5" w:rsidP="004E34FA">
      <w:pPr>
        <w:jc w:val="both"/>
        <w:rPr>
          <w:rFonts w:ascii="Times New Roman" w:hAnsi="Times New Roman" w:cs="Times New Roman"/>
          <w:sz w:val="24"/>
          <w:szCs w:val="24"/>
        </w:rPr>
      </w:pPr>
      <w:r w:rsidRPr="005402E2">
        <w:rPr>
          <w:rFonts w:ascii="Times New Roman" w:hAnsi="Times New Roman" w:cs="Times New Roman"/>
          <w:sz w:val="24"/>
          <w:szCs w:val="24"/>
        </w:rPr>
        <w:t xml:space="preserve">odkurzanie (zamiatanie), mycie podłogi, usunięcie pajęczyn, odkurzanie lamp. mycie drzwi </w:t>
      </w:r>
      <w:r w:rsidR="004E34FA">
        <w:rPr>
          <w:rFonts w:ascii="Times New Roman" w:hAnsi="Times New Roman" w:cs="Times New Roman"/>
          <w:sz w:val="24"/>
          <w:szCs w:val="24"/>
        </w:rPr>
        <w:t xml:space="preserve">                 </w:t>
      </w:r>
      <w:r w:rsidRPr="005402E2">
        <w:rPr>
          <w:rFonts w:ascii="Times New Roman" w:hAnsi="Times New Roman" w:cs="Times New Roman"/>
          <w:sz w:val="24"/>
          <w:szCs w:val="24"/>
        </w:rPr>
        <w:t>i okien. Średnia powierzchnia pomieszczenia wynosi 34 m</w:t>
      </w:r>
      <w:r w:rsidRPr="005402E2">
        <w:rPr>
          <w:rFonts w:ascii="Times New Roman" w:hAnsi="Times New Roman" w:cs="Times New Roman"/>
          <w:sz w:val="24"/>
          <w:szCs w:val="24"/>
          <w:vertAlign w:val="superscript"/>
        </w:rPr>
        <w:t>2</w:t>
      </w:r>
      <w:r w:rsidRPr="005402E2">
        <w:rPr>
          <w:rFonts w:ascii="Times New Roman" w:hAnsi="Times New Roman" w:cs="Times New Roman"/>
          <w:sz w:val="24"/>
          <w:szCs w:val="24"/>
        </w:rPr>
        <w:t xml:space="preserve"> okienka na wysokości 1,55 m </w:t>
      </w:r>
      <w:r w:rsidR="004E34FA">
        <w:rPr>
          <w:rFonts w:ascii="Times New Roman" w:hAnsi="Times New Roman" w:cs="Times New Roman"/>
          <w:sz w:val="24"/>
          <w:szCs w:val="24"/>
        </w:rPr>
        <w:t xml:space="preserve">                  </w:t>
      </w:r>
      <w:r w:rsidRPr="005402E2">
        <w:rPr>
          <w:rFonts w:ascii="Times New Roman" w:hAnsi="Times New Roman" w:cs="Times New Roman"/>
          <w:sz w:val="24"/>
          <w:szCs w:val="24"/>
        </w:rPr>
        <w:t>od podłogi o wymiarach 80 cm x 45 cm.</w:t>
      </w:r>
    </w:p>
    <w:p w:rsidR="001A5CB5" w:rsidRPr="0033535F" w:rsidRDefault="001A5CB5" w:rsidP="004E34FA">
      <w:pPr>
        <w:pStyle w:val="Akapitzlist"/>
        <w:numPr>
          <w:ilvl w:val="0"/>
          <w:numId w:val="38"/>
        </w:numPr>
        <w:spacing w:after="0" w:line="360" w:lineRule="auto"/>
        <w:ind w:left="426" w:hanging="426"/>
        <w:jc w:val="both"/>
        <w:rPr>
          <w:rFonts w:ascii="Times New Roman" w:hAnsi="Times New Roman" w:cs="Times New Roman"/>
          <w:b/>
          <w:sz w:val="24"/>
          <w:szCs w:val="24"/>
        </w:rPr>
      </w:pPr>
      <w:r w:rsidRPr="0033535F">
        <w:rPr>
          <w:rFonts w:ascii="Times New Roman" w:hAnsi="Times New Roman" w:cs="Times New Roman"/>
          <w:b/>
          <w:sz w:val="24"/>
          <w:szCs w:val="24"/>
        </w:rPr>
        <w:t>Inne czynności</w:t>
      </w:r>
    </w:p>
    <w:tbl>
      <w:tblPr>
        <w:tblStyle w:val="Tabela-Siatka"/>
        <w:tblW w:w="0" w:type="auto"/>
        <w:tblLook w:val="04A0" w:firstRow="1" w:lastRow="0" w:firstColumn="1" w:lastColumn="0" w:noHBand="0" w:noVBand="1"/>
      </w:tblPr>
      <w:tblGrid>
        <w:gridCol w:w="570"/>
        <w:gridCol w:w="6553"/>
        <w:gridCol w:w="2363"/>
      </w:tblGrid>
      <w:tr w:rsidR="001A5CB5" w:rsidRPr="005402E2" w:rsidTr="001A5CB5">
        <w:tc>
          <w:tcPr>
            <w:tcW w:w="570" w:type="dxa"/>
            <w:shd w:val="clear" w:color="auto" w:fill="D9D9D9" w:themeFill="background1" w:themeFillShade="D9"/>
          </w:tcPr>
          <w:p w:rsidR="001A5CB5" w:rsidRPr="005402E2" w:rsidRDefault="001A5CB5" w:rsidP="001A5CB5">
            <w:pPr>
              <w:pStyle w:val="Akapitzlist"/>
              <w:ind w:left="0"/>
              <w:rPr>
                <w:b/>
                <w:sz w:val="24"/>
                <w:szCs w:val="24"/>
              </w:rPr>
            </w:pPr>
            <w:r w:rsidRPr="005402E2">
              <w:rPr>
                <w:b/>
                <w:sz w:val="24"/>
                <w:szCs w:val="24"/>
              </w:rPr>
              <w:t>Lp.</w:t>
            </w:r>
          </w:p>
        </w:tc>
        <w:tc>
          <w:tcPr>
            <w:tcW w:w="6626" w:type="dxa"/>
            <w:shd w:val="clear" w:color="auto" w:fill="D9D9D9" w:themeFill="background1" w:themeFillShade="D9"/>
          </w:tcPr>
          <w:p w:rsidR="001A5CB5" w:rsidRPr="005402E2" w:rsidRDefault="001A5CB5" w:rsidP="001A5CB5">
            <w:pPr>
              <w:pStyle w:val="Akapitzlist"/>
              <w:ind w:left="0"/>
              <w:jc w:val="center"/>
              <w:rPr>
                <w:b/>
                <w:sz w:val="24"/>
                <w:szCs w:val="24"/>
              </w:rPr>
            </w:pPr>
            <w:r w:rsidRPr="005402E2">
              <w:rPr>
                <w:b/>
                <w:sz w:val="24"/>
                <w:szCs w:val="24"/>
              </w:rPr>
              <w:t>Usługa</w:t>
            </w:r>
          </w:p>
        </w:tc>
        <w:tc>
          <w:tcPr>
            <w:tcW w:w="2374" w:type="dxa"/>
            <w:shd w:val="clear" w:color="auto" w:fill="D9D9D9" w:themeFill="background1" w:themeFillShade="D9"/>
          </w:tcPr>
          <w:p w:rsidR="001A5CB5" w:rsidRPr="005402E2" w:rsidRDefault="001A5CB5" w:rsidP="001A5CB5">
            <w:pPr>
              <w:pStyle w:val="Akapitzlist"/>
              <w:ind w:left="0"/>
              <w:jc w:val="center"/>
              <w:rPr>
                <w:b/>
                <w:sz w:val="24"/>
                <w:szCs w:val="24"/>
              </w:rPr>
            </w:pPr>
            <w:r w:rsidRPr="005402E2">
              <w:rPr>
                <w:b/>
                <w:sz w:val="24"/>
                <w:szCs w:val="24"/>
              </w:rPr>
              <w:t>Częstotliwość</w:t>
            </w:r>
          </w:p>
        </w:tc>
      </w:tr>
      <w:tr w:rsidR="001A5CB5" w:rsidRPr="005402E2" w:rsidTr="005E1B7E">
        <w:tc>
          <w:tcPr>
            <w:tcW w:w="570" w:type="dxa"/>
            <w:vAlign w:val="center"/>
          </w:tcPr>
          <w:p w:rsidR="001A5CB5" w:rsidRPr="005402E2" w:rsidRDefault="001A5CB5" w:rsidP="002B2E50">
            <w:pPr>
              <w:pStyle w:val="Akapitzlist"/>
              <w:ind w:left="0"/>
              <w:jc w:val="center"/>
              <w:rPr>
                <w:sz w:val="24"/>
                <w:szCs w:val="24"/>
              </w:rPr>
            </w:pPr>
            <w:r w:rsidRPr="005402E2">
              <w:rPr>
                <w:sz w:val="24"/>
                <w:szCs w:val="24"/>
              </w:rPr>
              <w:t>1.</w:t>
            </w:r>
          </w:p>
        </w:tc>
        <w:tc>
          <w:tcPr>
            <w:tcW w:w="6626" w:type="dxa"/>
          </w:tcPr>
          <w:p w:rsidR="001A5CB5" w:rsidRPr="005402E2" w:rsidRDefault="001A5CB5" w:rsidP="00D6586F">
            <w:pPr>
              <w:ind w:left="4"/>
              <w:rPr>
                <w:sz w:val="24"/>
                <w:szCs w:val="24"/>
              </w:rPr>
            </w:pPr>
            <w:r w:rsidRPr="005402E2">
              <w:rPr>
                <w:rFonts w:eastAsia="Times New Roman"/>
                <w:sz w:val="24"/>
                <w:szCs w:val="24"/>
              </w:rPr>
              <w:t xml:space="preserve">mycie lodówek </w:t>
            </w:r>
            <w:r w:rsidR="00ED57C6">
              <w:rPr>
                <w:rFonts w:eastAsia="Times New Roman"/>
                <w:sz w:val="24"/>
                <w:szCs w:val="24"/>
              </w:rPr>
              <w:t>wewnątrz i zewnątrz</w:t>
            </w:r>
            <w:r w:rsidR="00D6586F">
              <w:rPr>
                <w:rFonts w:eastAsia="Times New Roman"/>
                <w:sz w:val="24"/>
                <w:szCs w:val="24"/>
              </w:rPr>
              <w:t xml:space="preserve"> </w:t>
            </w:r>
            <w:r w:rsidR="00D6586F" w:rsidRPr="005402E2">
              <w:rPr>
                <w:rFonts w:eastAsia="Times New Roman"/>
                <w:sz w:val="24"/>
                <w:szCs w:val="24"/>
              </w:rPr>
              <w:t xml:space="preserve">( 2 szt.) </w:t>
            </w:r>
            <w:r w:rsidRPr="005402E2">
              <w:rPr>
                <w:rFonts w:eastAsia="Times New Roman"/>
                <w:sz w:val="24"/>
                <w:szCs w:val="24"/>
              </w:rPr>
              <w:t>znajdujących się</w:t>
            </w:r>
            <w:r w:rsidR="00604D59">
              <w:rPr>
                <w:rFonts w:eastAsia="Times New Roman"/>
                <w:sz w:val="24"/>
                <w:szCs w:val="24"/>
              </w:rPr>
              <w:t xml:space="preserve">            </w:t>
            </w:r>
            <w:r w:rsidRPr="005402E2">
              <w:rPr>
                <w:rFonts w:eastAsia="Times New Roman"/>
                <w:sz w:val="24"/>
                <w:szCs w:val="24"/>
              </w:rPr>
              <w:t xml:space="preserve"> w Sekretariacie i kuchni</w:t>
            </w:r>
            <w:r w:rsidR="00963473">
              <w:rPr>
                <w:rFonts w:eastAsia="Times New Roman"/>
                <w:sz w:val="24"/>
                <w:szCs w:val="24"/>
              </w:rPr>
              <w:t xml:space="preserve"> (pok. 101)</w:t>
            </w:r>
          </w:p>
        </w:tc>
        <w:tc>
          <w:tcPr>
            <w:tcW w:w="2374" w:type="dxa"/>
            <w:vAlign w:val="center"/>
          </w:tcPr>
          <w:p w:rsidR="001A5CB5" w:rsidRPr="005402E2" w:rsidRDefault="001A5CB5" w:rsidP="005E1B7E">
            <w:pPr>
              <w:pStyle w:val="Akapitzlist"/>
              <w:ind w:left="0"/>
              <w:jc w:val="left"/>
              <w:rPr>
                <w:sz w:val="24"/>
                <w:szCs w:val="24"/>
              </w:rPr>
            </w:pPr>
            <w:r w:rsidRPr="005402E2">
              <w:rPr>
                <w:sz w:val="24"/>
                <w:szCs w:val="24"/>
              </w:rPr>
              <w:t>według potrzeb</w:t>
            </w:r>
          </w:p>
        </w:tc>
      </w:tr>
      <w:tr w:rsidR="001A5CB5" w:rsidRPr="005402E2" w:rsidTr="002B2E50">
        <w:tc>
          <w:tcPr>
            <w:tcW w:w="570" w:type="dxa"/>
            <w:vAlign w:val="center"/>
          </w:tcPr>
          <w:p w:rsidR="001A5CB5" w:rsidRPr="005402E2" w:rsidRDefault="001A5CB5" w:rsidP="002B2E50">
            <w:pPr>
              <w:pStyle w:val="Akapitzlist"/>
              <w:ind w:left="0"/>
              <w:jc w:val="center"/>
              <w:rPr>
                <w:sz w:val="24"/>
                <w:szCs w:val="24"/>
              </w:rPr>
            </w:pPr>
            <w:r w:rsidRPr="005402E2">
              <w:rPr>
                <w:sz w:val="24"/>
                <w:szCs w:val="24"/>
              </w:rPr>
              <w:t>2.</w:t>
            </w:r>
          </w:p>
        </w:tc>
        <w:tc>
          <w:tcPr>
            <w:tcW w:w="6626" w:type="dxa"/>
          </w:tcPr>
          <w:p w:rsidR="001A5CB5" w:rsidRPr="005402E2" w:rsidRDefault="001A5CB5" w:rsidP="001A5CB5">
            <w:pPr>
              <w:ind w:left="11"/>
              <w:rPr>
                <w:sz w:val="24"/>
                <w:szCs w:val="24"/>
              </w:rPr>
            </w:pPr>
            <w:r w:rsidRPr="005402E2">
              <w:rPr>
                <w:rFonts w:eastAsia="Times New Roman"/>
                <w:sz w:val="24"/>
                <w:szCs w:val="24"/>
              </w:rPr>
              <w:t>zgłaszanie wszelkich usterek technicznych</w:t>
            </w:r>
          </w:p>
        </w:tc>
        <w:tc>
          <w:tcPr>
            <w:tcW w:w="2374" w:type="dxa"/>
          </w:tcPr>
          <w:p w:rsidR="001A5CB5" w:rsidRPr="005402E2" w:rsidRDefault="001A5CB5" w:rsidP="001A5CB5">
            <w:pPr>
              <w:pStyle w:val="Akapitzlist"/>
              <w:ind w:left="0"/>
              <w:rPr>
                <w:sz w:val="24"/>
                <w:szCs w:val="24"/>
              </w:rPr>
            </w:pPr>
            <w:r w:rsidRPr="005402E2">
              <w:rPr>
                <w:sz w:val="24"/>
                <w:szCs w:val="24"/>
              </w:rPr>
              <w:t>niezwłocznie</w:t>
            </w:r>
          </w:p>
        </w:tc>
      </w:tr>
      <w:tr w:rsidR="001A5CB5" w:rsidRPr="005402E2" w:rsidTr="002B2E50">
        <w:tc>
          <w:tcPr>
            <w:tcW w:w="570" w:type="dxa"/>
            <w:vAlign w:val="center"/>
          </w:tcPr>
          <w:p w:rsidR="001A5CB5" w:rsidRPr="005402E2" w:rsidRDefault="001A5CB5" w:rsidP="002B2E50">
            <w:pPr>
              <w:pStyle w:val="Akapitzlist"/>
              <w:ind w:left="0"/>
              <w:jc w:val="center"/>
              <w:rPr>
                <w:sz w:val="24"/>
                <w:szCs w:val="24"/>
              </w:rPr>
            </w:pPr>
            <w:r w:rsidRPr="005402E2">
              <w:rPr>
                <w:sz w:val="24"/>
                <w:szCs w:val="24"/>
              </w:rPr>
              <w:t>3.</w:t>
            </w:r>
          </w:p>
        </w:tc>
        <w:tc>
          <w:tcPr>
            <w:tcW w:w="6626" w:type="dxa"/>
          </w:tcPr>
          <w:p w:rsidR="001A5CB5" w:rsidRPr="005402E2" w:rsidRDefault="001A4F55" w:rsidP="001A5CB5">
            <w:pPr>
              <w:ind w:left="11"/>
              <w:rPr>
                <w:sz w:val="24"/>
                <w:szCs w:val="24"/>
              </w:rPr>
            </w:pPr>
            <w:r>
              <w:rPr>
                <w:rFonts w:eastAsia="Times New Roman"/>
                <w:sz w:val="24"/>
                <w:szCs w:val="24"/>
              </w:rPr>
              <w:t xml:space="preserve">mycie </w:t>
            </w:r>
            <w:r w:rsidR="00B95908">
              <w:rPr>
                <w:rFonts w:eastAsia="Times New Roman"/>
                <w:sz w:val="24"/>
                <w:szCs w:val="24"/>
              </w:rPr>
              <w:t>podłogi</w:t>
            </w:r>
            <w:r w:rsidR="001A5CB5" w:rsidRPr="005402E2">
              <w:rPr>
                <w:rFonts w:eastAsia="Times New Roman"/>
                <w:sz w:val="24"/>
                <w:szCs w:val="24"/>
              </w:rPr>
              <w:t xml:space="preserve"> w kabinie windy oraz drzwi kabinowych</w:t>
            </w:r>
          </w:p>
        </w:tc>
        <w:tc>
          <w:tcPr>
            <w:tcW w:w="2374" w:type="dxa"/>
          </w:tcPr>
          <w:p w:rsidR="001A5CB5" w:rsidRPr="005402E2" w:rsidRDefault="001A5CB5" w:rsidP="001A5CB5">
            <w:pPr>
              <w:pStyle w:val="Akapitzlist"/>
              <w:ind w:left="0"/>
              <w:rPr>
                <w:sz w:val="24"/>
                <w:szCs w:val="24"/>
              </w:rPr>
            </w:pPr>
            <w:r w:rsidRPr="005402E2">
              <w:rPr>
                <w:sz w:val="24"/>
                <w:szCs w:val="24"/>
              </w:rPr>
              <w:t>codziennie</w:t>
            </w:r>
          </w:p>
        </w:tc>
      </w:tr>
      <w:tr w:rsidR="00C95DAF" w:rsidRPr="005402E2" w:rsidTr="002B2E50">
        <w:tc>
          <w:tcPr>
            <w:tcW w:w="570" w:type="dxa"/>
            <w:vAlign w:val="center"/>
          </w:tcPr>
          <w:p w:rsidR="00C95DAF" w:rsidRPr="005402E2" w:rsidRDefault="00C95DAF" w:rsidP="002B2E50">
            <w:pPr>
              <w:pStyle w:val="Akapitzlist"/>
              <w:ind w:left="0"/>
              <w:jc w:val="center"/>
              <w:rPr>
                <w:sz w:val="24"/>
                <w:szCs w:val="24"/>
              </w:rPr>
            </w:pPr>
            <w:r>
              <w:rPr>
                <w:sz w:val="24"/>
                <w:szCs w:val="24"/>
              </w:rPr>
              <w:t xml:space="preserve">4. </w:t>
            </w:r>
          </w:p>
        </w:tc>
        <w:tc>
          <w:tcPr>
            <w:tcW w:w="6626" w:type="dxa"/>
          </w:tcPr>
          <w:p w:rsidR="00C95DAF" w:rsidRDefault="005930D5" w:rsidP="001A5CB5">
            <w:pPr>
              <w:ind w:left="11"/>
              <w:rPr>
                <w:rFonts w:eastAsia="Times New Roman"/>
                <w:sz w:val="24"/>
                <w:szCs w:val="24"/>
              </w:rPr>
            </w:pPr>
            <w:r>
              <w:rPr>
                <w:rFonts w:eastAsia="Times New Roman"/>
                <w:sz w:val="24"/>
                <w:szCs w:val="24"/>
              </w:rPr>
              <w:t>m</w:t>
            </w:r>
            <w:bookmarkStart w:id="2" w:name="_GoBack"/>
            <w:bookmarkEnd w:id="2"/>
            <w:r w:rsidR="00C95DAF">
              <w:rPr>
                <w:rFonts w:eastAsia="Times New Roman"/>
                <w:sz w:val="24"/>
                <w:szCs w:val="24"/>
              </w:rPr>
              <w:t>ycie szafek w Sekretariacie (fronty i spód)</w:t>
            </w:r>
          </w:p>
        </w:tc>
        <w:tc>
          <w:tcPr>
            <w:tcW w:w="2374" w:type="dxa"/>
          </w:tcPr>
          <w:p w:rsidR="00C95DAF" w:rsidRPr="005402E2" w:rsidRDefault="00C95DAF" w:rsidP="001A5CB5">
            <w:pPr>
              <w:pStyle w:val="Akapitzlist"/>
              <w:ind w:left="0"/>
              <w:rPr>
                <w:sz w:val="24"/>
                <w:szCs w:val="24"/>
              </w:rPr>
            </w:pPr>
            <w:r w:rsidRPr="005402E2">
              <w:rPr>
                <w:sz w:val="24"/>
                <w:szCs w:val="24"/>
              </w:rPr>
              <w:t>według potrzeb</w:t>
            </w:r>
          </w:p>
        </w:tc>
      </w:tr>
    </w:tbl>
    <w:p w:rsidR="009F45BF" w:rsidRDefault="001A5CB5" w:rsidP="00BA4EAE">
      <w:pPr>
        <w:jc w:val="right"/>
        <w:rPr>
          <w:rFonts w:ascii="Times New Roman" w:hAnsi="Times New Roman" w:cs="Times New Roman"/>
          <w:b/>
        </w:rPr>
      </w:pPr>
      <w:r w:rsidRPr="005402E2">
        <w:rPr>
          <w:rFonts w:ascii="Times New Roman" w:hAnsi="Times New Roman" w:cs="Times New Roman"/>
        </w:rPr>
        <w:tab/>
      </w:r>
      <w:r w:rsidRPr="005402E2">
        <w:rPr>
          <w:rFonts w:ascii="Times New Roman" w:hAnsi="Times New Roman" w:cs="Times New Roman"/>
        </w:rPr>
        <w:tab/>
      </w:r>
    </w:p>
    <w:p w:rsidR="00BA4EAE" w:rsidRDefault="00012263" w:rsidP="00012263">
      <w:pPr>
        <w:pStyle w:val="Akapitzlist"/>
        <w:numPr>
          <w:ilvl w:val="0"/>
          <w:numId w:val="38"/>
        </w:numPr>
        <w:ind w:left="426" w:hanging="426"/>
        <w:rPr>
          <w:rFonts w:ascii="Times New Roman" w:hAnsi="Times New Roman" w:cs="Times New Roman"/>
          <w:b/>
        </w:rPr>
      </w:pPr>
      <w:r>
        <w:rPr>
          <w:rFonts w:ascii="Times New Roman" w:hAnsi="Times New Roman" w:cs="Times New Roman"/>
          <w:b/>
        </w:rPr>
        <w:t>Sprzątanie w budynku  socjalnym w Baczynie przy ul.  Myśliborskiej 2</w:t>
      </w:r>
    </w:p>
    <w:p w:rsidR="00B243CB" w:rsidRPr="00012263" w:rsidRDefault="00B243CB" w:rsidP="00B243CB">
      <w:pPr>
        <w:pStyle w:val="Akapitzlist"/>
        <w:ind w:left="426"/>
        <w:rPr>
          <w:rFonts w:ascii="Times New Roman" w:hAnsi="Times New Roman" w:cs="Times New Roman"/>
          <w:b/>
        </w:rPr>
      </w:pPr>
    </w:p>
    <w:tbl>
      <w:tblPr>
        <w:tblStyle w:val="Tabela-Siatka"/>
        <w:tblW w:w="0" w:type="auto"/>
        <w:tblLook w:val="04A0" w:firstRow="1" w:lastRow="0" w:firstColumn="1" w:lastColumn="0" w:noHBand="0" w:noVBand="1"/>
      </w:tblPr>
      <w:tblGrid>
        <w:gridCol w:w="570"/>
        <w:gridCol w:w="6554"/>
        <w:gridCol w:w="2362"/>
      </w:tblGrid>
      <w:tr w:rsidR="00B243CB" w:rsidRPr="005402E2" w:rsidTr="00810DA0">
        <w:tc>
          <w:tcPr>
            <w:tcW w:w="570" w:type="dxa"/>
            <w:shd w:val="clear" w:color="auto" w:fill="D9D9D9" w:themeFill="background1" w:themeFillShade="D9"/>
          </w:tcPr>
          <w:p w:rsidR="00B243CB" w:rsidRPr="005402E2" w:rsidRDefault="00B243CB" w:rsidP="00810DA0">
            <w:pPr>
              <w:pStyle w:val="Akapitzlist"/>
              <w:ind w:left="0"/>
              <w:rPr>
                <w:b/>
                <w:sz w:val="24"/>
                <w:szCs w:val="24"/>
              </w:rPr>
            </w:pPr>
            <w:r w:rsidRPr="005402E2">
              <w:rPr>
                <w:b/>
                <w:sz w:val="24"/>
                <w:szCs w:val="24"/>
              </w:rPr>
              <w:t>Lp.</w:t>
            </w:r>
          </w:p>
        </w:tc>
        <w:tc>
          <w:tcPr>
            <w:tcW w:w="6626" w:type="dxa"/>
            <w:shd w:val="clear" w:color="auto" w:fill="D9D9D9" w:themeFill="background1" w:themeFillShade="D9"/>
          </w:tcPr>
          <w:p w:rsidR="00B243CB" w:rsidRPr="005402E2" w:rsidRDefault="00B243CB" w:rsidP="00810DA0">
            <w:pPr>
              <w:pStyle w:val="Akapitzlist"/>
              <w:ind w:left="0"/>
              <w:jc w:val="center"/>
              <w:rPr>
                <w:b/>
                <w:sz w:val="24"/>
                <w:szCs w:val="24"/>
              </w:rPr>
            </w:pPr>
            <w:r w:rsidRPr="005402E2">
              <w:rPr>
                <w:b/>
                <w:sz w:val="24"/>
                <w:szCs w:val="24"/>
              </w:rPr>
              <w:t>Usługa</w:t>
            </w:r>
          </w:p>
        </w:tc>
        <w:tc>
          <w:tcPr>
            <w:tcW w:w="2374" w:type="dxa"/>
            <w:shd w:val="clear" w:color="auto" w:fill="D9D9D9" w:themeFill="background1" w:themeFillShade="D9"/>
          </w:tcPr>
          <w:p w:rsidR="00B243CB" w:rsidRPr="005402E2" w:rsidRDefault="00B243CB" w:rsidP="00810DA0">
            <w:pPr>
              <w:pStyle w:val="Akapitzlist"/>
              <w:ind w:left="0"/>
              <w:jc w:val="center"/>
              <w:rPr>
                <w:b/>
                <w:sz w:val="24"/>
                <w:szCs w:val="24"/>
              </w:rPr>
            </w:pPr>
            <w:r w:rsidRPr="005402E2">
              <w:rPr>
                <w:b/>
                <w:sz w:val="24"/>
                <w:szCs w:val="24"/>
              </w:rPr>
              <w:t>Częstotliwość</w:t>
            </w:r>
          </w:p>
        </w:tc>
      </w:tr>
      <w:tr w:rsidR="00B243CB" w:rsidRPr="005402E2" w:rsidTr="002B2E50">
        <w:tc>
          <w:tcPr>
            <w:tcW w:w="570" w:type="dxa"/>
            <w:vAlign w:val="center"/>
          </w:tcPr>
          <w:p w:rsidR="00B243CB" w:rsidRPr="005402E2" w:rsidRDefault="00B243CB" w:rsidP="002B2E50">
            <w:pPr>
              <w:pStyle w:val="Akapitzlist"/>
              <w:ind w:left="0"/>
              <w:jc w:val="center"/>
              <w:rPr>
                <w:sz w:val="24"/>
                <w:szCs w:val="24"/>
              </w:rPr>
            </w:pPr>
            <w:r w:rsidRPr="005402E2">
              <w:rPr>
                <w:sz w:val="24"/>
                <w:szCs w:val="24"/>
              </w:rPr>
              <w:t>1.</w:t>
            </w:r>
          </w:p>
        </w:tc>
        <w:tc>
          <w:tcPr>
            <w:tcW w:w="6626" w:type="dxa"/>
          </w:tcPr>
          <w:p w:rsidR="00B243CB" w:rsidRPr="005402E2" w:rsidRDefault="00C43A06" w:rsidP="00810DA0">
            <w:pPr>
              <w:ind w:left="4"/>
              <w:rPr>
                <w:sz w:val="24"/>
                <w:szCs w:val="24"/>
              </w:rPr>
            </w:pPr>
            <w:r>
              <w:rPr>
                <w:sz w:val="24"/>
                <w:szCs w:val="24"/>
              </w:rPr>
              <w:t>o</w:t>
            </w:r>
            <w:r w:rsidR="00174557">
              <w:rPr>
                <w:sz w:val="24"/>
                <w:szCs w:val="24"/>
              </w:rPr>
              <w:t>dkurzanie i mycie powierzchni podłóg</w:t>
            </w:r>
          </w:p>
        </w:tc>
        <w:tc>
          <w:tcPr>
            <w:tcW w:w="2374" w:type="dxa"/>
          </w:tcPr>
          <w:p w:rsidR="00B243CB" w:rsidRPr="005402E2" w:rsidRDefault="000814C4" w:rsidP="00810DA0">
            <w:pPr>
              <w:pStyle w:val="Akapitzlist"/>
              <w:ind w:left="0"/>
              <w:rPr>
                <w:sz w:val="24"/>
                <w:szCs w:val="24"/>
              </w:rPr>
            </w:pPr>
            <w:r>
              <w:rPr>
                <w:sz w:val="24"/>
                <w:szCs w:val="24"/>
              </w:rPr>
              <w:t>raz w tygodniu</w:t>
            </w:r>
          </w:p>
        </w:tc>
      </w:tr>
      <w:tr w:rsidR="000814C4" w:rsidRPr="005402E2" w:rsidTr="002B2E50">
        <w:tc>
          <w:tcPr>
            <w:tcW w:w="570" w:type="dxa"/>
            <w:vAlign w:val="center"/>
          </w:tcPr>
          <w:p w:rsidR="000814C4" w:rsidRPr="005402E2" w:rsidRDefault="000814C4" w:rsidP="002B2E50">
            <w:pPr>
              <w:pStyle w:val="Akapitzlist"/>
              <w:ind w:left="0"/>
              <w:jc w:val="center"/>
              <w:rPr>
                <w:sz w:val="24"/>
                <w:szCs w:val="24"/>
              </w:rPr>
            </w:pPr>
            <w:r w:rsidRPr="005402E2">
              <w:rPr>
                <w:sz w:val="24"/>
                <w:szCs w:val="24"/>
              </w:rPr>
              <w:t>2.</w:t>
            </w:r>
          </w:p>
        </w:tc>
        <w:tc>
          <w:tcPr>
            <w:tcW w:w="6626" w:type="dxa"/>
          </w:tcPr>
          <w:p w:rsidR="000814C4" w:rsidRPr="005402E2" w:rsidRDefault="007259FB" w:rsidP="00810DA0">
            <w:pPr>
              <w:ind w:left="11"/>
              <w:rPr>
                <w:sz w:val="24"/>
                <w:szCs w:val="24"/>
              </w:rPr>
            </w:pPr>
            <w:r>
              <w:rPr>
                <w:sz w:val="24"/>
                <w:szCs w:val="24"/>
              </w:rPr>
              <w:t>o</w:t>
            </w:r>
            <w:r w:rsidR="00C43A06">
              <w:rPr>
                <w:sz w:val="24"/>
                <w:szCs w:val="24"/>
              </w:rPr>
              <w:t>próżnianie</w:t>
            </w:r>
            <w:r>
              <w:rPr>
                <w:sz w:val="24"/>
                <w:szCs w:val="24"/>
              </w:rPr>
              <w:t xml:space="preserve"> i dezynfekcja</w:t>
            </w:r>
            <w:r w:rsidR="00C43A06">
              <w:rPr>
                <w:sz w:val="24"/>
                <w:szCs w:val="24"/>
              </w:rPr>
              <w:t xml:space="preserve"> koszy na śmieci - 2</w:t>
            </w:r>
            <w:r w:rsidR="00742E48">
              <w:rPr>
                <w:sz w:val="24"/>
                <w:szCs w:val="24"/>
              </w:rPr>
              <w:t xml:space="preserve"> </w:t>
            </w:r>
            <w:r w:rsidR="00C43A06">
              <w:rPr>
                <w:sz w:val="24"/>
                <w:szCs w:val="24"/>
              </w:rPr>
              <w:t xml:space="preserve">szt. </w:t>
            </w:r>
          </w:p>
        </w:tc>
        <w:tc>
          <w:tcPr>
            <w:tcW w:w="2374" w:type="dxa"/>
          </w:tcPr>
          <w:p w:rsidR="000814C4" w:rsidRDefault="000814C4">
            <w:r w:rsidRPr="00B275D5">
              <w:rPr>
                <w:sz w:val="24"/>
                <w:szCs w:val="24"/>
              </w:rPr>
              <w:t>raz w tygodniu</w:t>
            </w:r>
          </w:p>
        </w:tc>
      </w:tr>
      <w:tr w:rsidR="000814C4" w:rsidRPr="005402E2" w:rsidTr="002B2E50">
        <w:tc>
          <w:tcPr>
            <w:tcW w:w="570" w:type="dxa"/>
            <w:vAlign w:val="center"/>
          </w:tcPr>
          <w:p w:rsidR="000814C4" w:rsidRPr="005402E2" w:rsidRDefault="000814C4" w:rsidP="002B2E50">
            <w:pPr>
              <w:pStyle w:val="Akapitzlist"/>
              <w:ind w:left="0"/>
              <w:jc w:val="center"/>
              <w:rPr>
                <w:sz w:val="24"/>
                <w:szCs w:val="24"/>
              </w:rPr>
            </w:pPr>
            <w:r w:rsidRPr="005402E2">
              <w:rPr>
                <w:sz w:val="24"/>
                <w:szCs w:val="24"/>
              </w:rPr>
              <w:t>3.</w:t>
            </w:r>
          </w:p>
        </w:tc>
        <w:tc>
          <w:tcPr>
            <w:tcW w:w="6626" w:type="dxa"/>
          </w:tcPr>
          <w:p w:rsidR="000814C4" w:rsidRPr="005402E2" w:rsidRDefault="00C43A06" w:rsidP="00810DA0">
            <w:pPr>
              <w:ind w:left="11"/>
              <w:rPr>
                <w:sz w:val="24"/>
                <w:szCs w:val="24"/>
              </w:rPr>
            </w:pPr>
            <w:r>
              <w:rPr>
                <w:sz w:val="24"/>
                <w:szCs w:val="24"/>
              </w:rPr>
              <w:t xml:space="preserve">usuwanie pajęczyn </w:t>
            </w:r>
          </w:p>
        </w:tc>
        <w:tc>
          <w:tcPr>
            <w:tcW w:w="2374" w:type="dxa"/>
          </w:tcPr>
          <w:p w:rsidR="000814C4" w:rsidRDefault="005A08C8">
            <w:r>
              <w:rPr>
                <w:sz w:val="24"/>
                <w:szCs w:val="24"/>
              </w:rPr>
              <w:t>według potrzeb</w:t>
            </w:r>
          </w:p>
        </w:tc>
      </w:tr>
      <w:tr w:rsidR="00DF579C" w:rsidRPr="005402E2" w:rsidTr="002B2E50">
        <w:tc>
          <w:tcPr>
            <w:tcW w:w="570" w:type="dxa"/>
            <w:vAlign w:val="center"/>
          </w:tcPr>
          <w:p w:rsidR="00DF579C" w:rsidRPr="005402E2" w:rsidRDefault="00DF579C" w:rsidP="002B2E50">
            <w:pPr>
              <w:pStyle w:val="Akapitzlist"/>
              <w:ind w:left="0"/>
              <w:jc w:val="center"/>
              <w:rPr>
                <w:sz w:val="24"/>
                <w:szCs w:val="24"/>
              </w:rPr>
            </w:pPr>
            <w:r>
              <w:rPr>
                <w:sz w:val="24"/>
                <w:szCs w:val="24"/>
              </w:rPr>
              <w:t>4.</w:t>
            </w:r>
          </w:p>
        </w:tc>
        <w:tc>
          <w:tcPr>
            <w:tcW w:w="6626" w:type="dxa"/>
          </w:tcPr>
          <w:p w:rsidR="00DF579C" w:rsidRPr="005402E2" w:rsidRDefault="006A69AF" w:rsidP="00810DA0">
            <w:pPr>
              <w:ind w:left="11"/>
              <w:rPr>
                <w:sz w:val="24"/>
                <w:szCs w:val="24"/>
              </w:rPr>
            </w:pPr>
            <w:r>
              <w:rPr>
                <w:sz w:val="24"/>
                <w:szCs w:val="24"/>
              </w:rPr>
              <w:t xml:space="preserve">mycie drzwi i okien </w:t>
            </w:r>
          </w:p>
        </w:tc>
        <w:tc>
          <w:tcPr>
            <w:tcW w:w="2374" w:type="dxa"/>
          </w:tcPr>
          <w:p w:rsidR="00DF579C" w:rsidRDefault="001D62E1">
            <w:r>
              <w:rPr>
                <w:sz w:val="24"/>
                <w:szCs w:val="24"/>
              </w:rPr>
              <w:t>według potrzeb</w:t>
            </w:r>
          </w:p>
        </w:tc>
      </w:tr>
      <w:tr w:rsidR="00DF579C" w:rsidRPr="005402E2" w:rsidTr="002B2E50">
        <w:tc>
          <w:tcPr>
            <w:tcW w:w="570" w:type="dxa"/>
            <w:vAlign w:val="center"/>
          </w:tcPr>
          <w:p w:rsidR="00DF579C" w:rsidRPr="005402E2" w:rsidRDefault="00DF579C" w:rsidP="002B2E50">
            <w:pPr>
              <w:pStyle w:val="Akapitzlist"/>
              <w:ind w:left="0"/>
              <w:jc w:val="center"/>
              <w:rPr>
                <w:sz w:val="24"/>
                <w:szCs w:val="24"/>
              </w:rPr>
            </w:pPr>
            <w:r>
              <w:rPr>
                <w:sz w:val="24"/>
                <w:szCs w:val="24"/>
              </w:rPr>
              <w:t>5.</w:t>
            </w:r>
          </w:p>
        </w:tc>
        <w:tc>
          <w:tcPr>
            <w:tcW w:w="6626" w:type="dxa"/>
          </w:tcPr>
          <w:p w:rsidR="00DF579C" w:rsidRPr="005402E2" w:rsidRDefault="00E341E6" w:rsidP="00810DA0">
            <w:pPr>
              <w:ind w:left="11"/>
              <w:rPr>
                <w:sz w:val="24"/>
                <w:szCs w:val="24"/>
              </w:rPr>
            </w:pPr>
            <w:r>
              <w:rPr>
                <w:sz w:val="24"/>
                <w:szCs w:val="24"/>
              </w:rPr>
              <w:t xml:space="preserve">mycie schodów </w:t>
            </w:r>
            <w:r w:rsidR="008B386B">
              <w:rPr>
                <w:sz w:val="24"/>
                <w:szCs w:val="24"/>
              </w:rPr>
              <w:t>przylegających do wejścia do budynku</w:t>
            </w:r>
          </w:p>
        </w:tc>
        <w:tc>
          <w:tcPr>
            <w:tcW w:w="2374" w:type="dxa"/>
          </w:tcPr>
          <w:p w:rsidR="00DF579C" w:rsidRDefault="00DF579C">
            <w:r w:rsidRPr="00CA2A26">
              <w:rPr>
                <w:sz w:val="24"/>
                <w:szCs w:val="24"/>
              </w:rPr>
              <w:t>raz w tygodniu</w:t>
            </w:r>
          </w:p>
        </w:tc>
      </w:tr>
      <w:tr w:rsidR="00DF579C" w:rsidRPr="005402E2" w:rsidTr="002B2E50">
        <w:tc>
          <w:tcPr>
            <w:tcW w:w="570" w:type="dxa"/>
            <w:vAlign w:val="center"/>
          </w:tcPr>
          <w:p w:rsidR="00DF579C" w:rsidRPr="005402E2" w:rsidRDefault="00DF579C" w:rsidP="002B2E50">
            <w:pPr>
              <w:pStyle w:val="Akapitzlist"/>
              <w:ind w:left="0"/>
              <w:jc w:val="center"/>
              <w:rPr>
                <w:sz w:val="24"/>
                <w:szCs w:val="24"/>
              </w:rPr>
            </w:pPr>
            <w:r>
              <w:rPr>
                <w:sz w:val="24"/>
                <w:szCs w:val="24"/>
              </w:rPr>
              <w:t>6.</w:t>
            </w:r>
          </w:p>
        </w:tc>
        <w:tc>
          <w:tcPr>
            <w:tcW w:w="6626" w:type="dxa"/>
          </w:tcPr>
          <w:p w:rsidR="00DF579C" w:rsidRPr="005402E2" w:rsidRDefault="00CB0C5E" w:rsidP="00810DA0">
            <w:pPr>
              <w:ind w:left="11"/>
              <w:rPr>
                <w:sz w:val="24"/>
                <w:szCs w:val="24"/>
              </w:rPr>
            </w:pPr>
            <w:r>
              <w:rPr>
                <w:sz w:val="24"/>
                <w:szCs w:val="24"/>
              </w:rPr>
              <w:t>mycie kabiny prysznicowej</w:t>
            </w:r>
            <w:r w:rsidR="007519C4">
              <w:rPr>
                <w:sz w:val="24"/>
                <w:szCs w:val="24"/>
              </w:rPr>
              <w:t xml:space="preserve"> - 1 szt.</w:t>
            </w:r>
          </w:p>
        </w:tc>
        <w:tc>
          <w:tcPr>
            <w:tcW w:w="2374" w:type="dxa"/>
          </w:tcPr>
          <w:p w:rsidR="00DF579C" w:rsidRDefault="00DF579C">
            <w:r w:rsidRPr="00CA2A26">
              <w:rPr>
                <w:sz w:val="24"/>
                <w:szCs w:val="24"/>
              </w:rPr>
              <w:t>raz w tygodniu</w:t>
            </w:r>
          </w:p>
        </w:tc>
      </w:tr>
      <w:tr w:rsidR="004274BF" w:rsidRPr="005402E2" w:rsidTr="00666085">
        <w:tc>
          <w:tcPr>
            <w:tcW w:w="570" w:type="dxa"/>
            <w:vAlign w:val="center"/>
          </w:tcPr>
          <w:p w:rsidR="004274BF" w:rsidRDefault="004274BF" w:rsidP="002B2E50">
            <w:pPr>
              <w:pStyle w:val="Akapitzlist"/>
              <w:ind w:left="0"/>
              <w:jc w:val="center"/>
              <w:rPr>
                <w:sz w:val="24"/>
                <w:szCs w:val="24"/>
              </w:rPr>
            </w:pPr>
            <w:r>
              <w:rPr>
                <w:sz w:val="24"/>
                <w:szCs w:val="24"/>
              </w:rPr>
              <w:t>7.</w:t>
            </w:r>
          </w:p>
        </w:tc>
        <w:tc>
          <w:tcPr>
            <w:tcW w:w="6626" w:type="dxa"/>
          </w:tcPr>
          <w:p w:rsidR="004274BF" w:rsidRPr="005402E2" w:rsidRDefault="0057442F" w:rsidP="00AE2112">
            <w:pPr>
              <w:ind w:left="11"/>
              <w:rPr>
                <w:sz w:val="24"/>
                <w:szCs w:val="24"/>
              </w:rPr>
            </w:pPr>
            <w:r>
              <w:rPr>
                <w:sz w:val="24"/>
                <w:szCs w:val="24"/>
              </w:rPr>
              <w:t>mycie</w:t>
            </w:r>
            <w:r w:rsidR="002F0FDB">
              <w:rPr>
                <w:sz w:val="24"/>
                <w:szCs w:val="24"/>
              </w:rPr>
              <w:t xml:space="preserve"> i </w:t>
            </w:r>
            <w:r>
              <w:rPr>
                <w:sz w:val="24"/>
                <w:szCs w:val="24"/>
              </w:rPr>
              <w:t>dezynfekcja urządzeń sanitarnych</w:t>
            </w:r>
            <w:r w:rsidR="00026A43">
              <w:rPr>
                <w:sz w:val="24"/>
                <w:szCs w:val="24"/>
              </w:rPr>
              <w:t xml:space="preserve"> (zlew - 2 szt.)</w:t>
            </w:r>
            <w:r>
              <w:rPr>
                <w:sz w:val="24"/>
                <w:szCs w:val="24"/>
              </w:rPr>
              <w:t xml:space="preserve">, lustra, </w:t>
            </w:r>
            <w:r w:rsidR="00AE2112">
              <w:rPr>
                <w:sz w:val="24"/>
                <w:szCs w:val="24"/>
              </w:rPr>
              <w:t xml:space="preserve">toalety - 1 szt. </w:t>
            </w:r>
          </w:p>
        </w:tc>
        <w:tc>
          <w:tcPr>
            <w:tcW w:w="2374" w:type="dxa"/>
            <w:vAlign w:val="center"/>
          </w:tcPr>
          <w:p w:rsidR="004274BF" w:rsidRPr="00720F2B" w:rsidRDefault="004274BF" w:rsidP="00666085">
            <w:pPr>
              <w:jc w:val="left"/>
            </w:pPr>
            <w:r w:rsidRPr="00720F2B">
              <w:t>raz w tygodniu</w:t>
            </w:r>
          </w:p>
        </w:tc>
      </w:tr>
      <w:tr w:rsidR="004274BF" w:rsidRPr="005402E2" w:rsidTr="002B2E50">
        <w:tc>
          <w:tcPr>
            <w:tcW w:w="570" w:type="dxa"/>
            <w:vAlign w:val="center"/>
          </w:tcPr>
          <w:p w:rsidR="004274BF" w:rsidRDefault="004274BF" w:rsidP="002B2E50">
            <w:pPr>
              <w:pStyle w:val="Akapitzlist"/>
              <w:ind w:left="0"/>
              <w:jc w:val="center"/>
              <w:rPr>
                <w:sz w:val="24"/>
                <w:szCs w:val="24"/>
              </w:rPr>
            </w:pPr>
            <w:r>
              <w:rPr>
                <w:sz w:val="24"/>
                <w:szCs w:val="24"/>
              </w:rPr>
              <w:t>8.</w:t>
            </w:r>
          </w:p>
        </w:tc>
        <w:tc>
          <w:tcPr>
            <w:tcW w:w="6626" w:type="dxa"/>
          </w:tcPr>
          <w:p w:rsidR="004274BF" w:rsidRPr="005402E2" w:rsidRDefault="00463D0E" w:rsidP="00810DA0">
            <w:pPr>
              <w:ind w:left="11"/>
              <w:rPr>
                <w:sz w:val="24"/>
                <w:szCs w:val="24"/>
              </w:rPr>
            </w:pPr>
            <w:r>
              <w:rPr>
                <w:sz w:val="24"/>
                <w:szCs w:val="24"/>
              </w:rPr>
              <w:t xml:space="preserve">mycie drzwi wejściowych, kabiny WC </w:t>
            </w:r>
            <w:r w:rsidR="00911779">
              <w:rPr>
                <w:sz w:val="24"/>
                <w:szCs w:val="24"/>
              </w:rPr>
              <w:t>-</w:t>
            </w:r>
            <w:r>
              <w:rPr>
                <w:sz w:val="24"/>
                <w:szCs w:val="24"/>
              </w:rPr>
              <w:t xml:space="preserve"> 1 szt. </w:t>
            </w:r>
          </w:p>
        </w:tc>
        <w:tc>
          <w:tcPr>
            <w:tcW w:w="2374" w:type="dxa"/>
          </w:tcPr>
          <w:p w:rsidR="004274BF" w:rsidRPr="00720F2B" w:rsidRDefault="004274BF" w:rsidP="00E11806">
            <w:r w:rsidRPr="00720F2B">
              <w:t>raz w tygodniu</w:t>
            </w:r>
          </w:p>
        </w:tc>
      </w:tr>
      <w:tr w:rsidR="004274BF" w:rsidRPr="005402E2" w:rsidTr="002B2E50">
        <w:tc>
          <w:tcPr>
            <w:tcW w:w="570" w:type="dxa"/>
            <w:vAlign w:val="center"/>
          </w:tcPr>
          <w:p w:rsidR="004274BF" w:rsidRDefault="004274BF" w:rsidP="002B2E50">
            <w:pPr>
              <w:pStyle w:val="Akapitzlist"/>
              <w:ind w:left="0"/>
              <w:jc w:val="center"/>
              <w:rPr>
                <w:sz w:val="24"/>
                <w:szCs w:val="24"/>
              </w:rPr>
            </w:pPr>
            <w:r>
              <w:rPr>
                <w:sz w:val="24"/>
                <w:szCs w:val="24"/>
              </w:rPr>
              <w:t>9.</w:t>
            </w:r>
          </w:p>
        </w:tc>
        <w:tc>
          <w:tcPr>
            <w:tcW w:w="6626" w:type="dxa"/>
          </w:tcPr>
          <w:p w:rsidR="004274BF" w:rsidRPr="005402E2" w:rsidRDefault="007259FB" w:rsidP="00810DA0">
            <w:pPr>
              <w:ind w:left="11"/>
              <w:rPr>
                <w:sz w:val="24"/>
                <w:szCs w:val="24"/>
              </w:rPr>
            </w:pPr>
            <w:r>
              <w:rPr>
                <w:sz w:val="24"/>
                <w:szCs w:val="24"/>
              </w:rPr>
              <w:t xml:space="preserve">mycie glazury w łazience i toalecie </w:t>
            </w:r>
          </w:p>
        </w:tc>
        <w:tc>
          <w:tcPr>
            <w:tcW w:w="2374" w:type="dxa"/>
          </w:tcPr>
          <w:p w:rsidR="004274BF" w:rsidRDefault="004274BF" w:rsidP="00E11806">
            <w:r w:rsidRPr="00720F2B">
              <w:t>raz w tygodniu</w:t>
            </w:r>
          </w:p>
        </w:tc>
      </w:tr>
      <w:tr w:rsidR="00FC22DB" w:rsidRPr="005402E2" w:rsidTr="002B2E50">
        <w:tc>
          <w:tcPr>
            <w:tcW w:w="570" w:type="dxa"/>
            <w:vAlign w:val="center"/>
          </w:tcPr>
          <w:p w:rsidR="00FC22DB" w:rsidRDefault="00FC22DB" w:rsidP="002B2E50">
            <w:pPr>
              <w:pStyle w:val="Akapitzlist"/>
              <w:ind w:left="0"/>
              <w:jc w:val="center"/>
              <w:rPr>
                <w:sz w:val="24"/>
                <w:szCs w:val="24"/>
              </w:rPr>
            </w:pPr>
            <w:r>
              <w:rPr>
                <w:sz w:val="24"/>
                <w:szCs w:val="24"/>
              </w:rPr>
              <w:t>10.</w:t>
            </w:r>
          </w:p>
        </w:tc>
        <w:tc>
          <w:tcPr>
            <w:tcW w:w="6626" w:type="dxa"/>
          </w:tcPr>
          <w:p w:rsidR="00FC22DB" w:rsidRPr="005402E2" w:rsidRDefault="004068CD" w:rsidP="00810DA0">
            <w:pPr>
              <w:ind w:left="11"/>
              <w:rPr>
                <w:sz w:val="24"/>
                <w:szCs w:val="24"/>
              </w:rPr>
            </w:pPr>
            <w:r>
              <w:rPr>
                <w:sz w:val="24"/>
                <w:szCs w:val="24"/>
              </w:rPr>
              <w:t>wymiana płynu dezynfekującego w pojemniku na szczotki</w:t>
            </w:r>
          </w:p>
        </w:tc>
        <w:tc>
          <w:tcPr>
            <w:tcW w:w="2374" w:type="dxa"/>
          </w:tcPr>
          <w:p w:rsidR="00FC22DB" w:rsidRPr="00720F2B" w:rsidRDefault="004068CD" w:rsidP="00E11806">
            <w:r>
              <w:t>raz w tygodniu</w:t>
            </w:r>
          </w:p>
        </w:tc>
      </w:tr>
      <w:tr w:rsidR="00FC22DB" w:rsidRPr="005402E2" w:rsidTr="002B2E50">
        <w:tc>
          <w:tcPr>
            <w:tcW w:w="570" w:type="dxa"/>
            <w:vAlign w:val="center"/>
          </w:tcPr>
          <w:p w:rsidR="00FC22DB" w:rsidRDefault="00FC22DB" w:rsidP="002B2E50">
            <w:pPr>
              <w:pStyle w:val="Akapitzlist"/>
              <w:ind w:left="0"/>
              <w:jc w:val="center"/>
              <w:rPr>
                <w:sz w:val="24"/>
                <w:szCs w:val="24"/>
              </w:rPr>
            </w:pPr>
            <w:r>
              <w:rPr>
                <w:sz w:val="24"/>
                <w:szCs w:val="24"/>
              </w:rPr>
              <w:t>11.</w:t>
            </w:r>
          </w:p>
        </w:tc>
        <w:tc>
          <w:tcPr>
            <w:tcW w:w="6626" w:type="dxa"/>
          </w:tcPr>
          <w:p w:rsidR="00FC22DB" w:rsidRDefault="00AA4F38" w:rsidP="00810DA0">
            <w:pPr>
              <w:ind w:left="11"/>
              <w:rPr>
                <w:sz w:val="24"/>
                <w:szCs w:val="24"/>
              </w:rPr>
            </w:pPr>
            <w:r>
              <w:rPr>
                <w:sz w:val="24"/>
                <w:szCs w:val="24"/>
              </w:rPr>
              <w:t xml:space="preserve">uzupełnianie materiałów eksploatacyjnych: </w:t>
            </w:r>
          </w:p>
          <w:p w:rsidR="00AA4F38" w:rsidRPr="005402E2" w:rsidRDefault="00AA4F38" w:rsidP="00810DA0">
            <w:pPr>
              <w:ind w:left="11"/>
              <w:rPr>
                <w:sz w:val="24"/>
                <w:szCs w:val="24"/>
              </w:rPr>
            </w:pPr>
            <w:r>
              <w:rPr>
                <w:sz w:val="24"/>
                <w:szCs w:val="24"/>
              </w:rPr>
              <w:t>papieru toaletowego, ręczników papierowych, mydła w płynie               i środków do WC</w:t>
            </w:r>
          </w:p>
        </w:tc>
        <w:tc>
          <w:tcPr>
            <w:tcW w:w="2374" w:type="dxa"/>
          </w:tcPr>
          <w:p w:rsidR="00AA4F38" w:rsidRDefault="00AA4F38" w:rsidP="00E11806"/>
          <w:p w:rsidR="00FC22DB" w:rsidRPr="00AA4F38" w:rsidRDefault="00AA4F38" w:rsidP="00AA4F38">
            <w:r>
              <w:t>raz w tygodniu</w:t>
            </w:r>
          </w:p>
        </w:tc>
      </w:tr>
    </w:tbl>
    <w:p w:rsidR="009F45BF" w:rsidRDefault="009F45BF" w:rsidP="00B243CB">
      <w:pPr>
        <w:rPr>
          <w:rFonts w:ascii="Times New Roman" w:hAnsi="Times New Roman" w:cs="Times New Roman"/>
          <w:b/>
        </w:rPr>
      </w:pPr>
    </w:p>
    <w:p w:rsidR="009F45BF" w:rsidRDefault="009F45BF" w:rsidP="00B003A6">
      <w:pPr>
        <w:rPr>
          <w:rFonts w:ascii="Times New Roman" w:hAnsi="Times New Roman" w:cs="Times New Roman"/>
          <w:b/>
        </w:rPr>
      </w:pPr>
    </w:p>
    <w:p w:rsidR="00B003A6" w:rsidRDefault="00B003A6" w:rsidP="00B003A6">
      <w:pPr>
        <w:rPr>
          <w:rFonts w:ascii="Times New Roman" w:hAnsi="Times New Roman" w:cs="Times New Roman"/>
          <w:b/>
        </w:rPr>
      </w:pPr>
    </w:p>
    <w:p w:rsidR="009F45BF" w:rsidRDefault="009F45BF" w:rsidP="001A5CB5">
      <w:pPr>
        <w:jc w:val="right"/>
        <w:rPr>
          <w:rFonts w:ascii="Times New Roman" w:hAnsi="Times New Roman" w:cs="Times New Roman"/>
          <w:b/>
        </w:rPr>
      </w:pPr>
    </w:p>
    <w:sectPr w:rsidR="009F45BF" w:rsidSect="000A196C">
      <w:pgSz w:w="11906" w:h="16838"/>
      <w:pgMar w:top="794" w:right="1134"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51" w:rsidRDefault="00312A51" w:rsidP="00AF2012">
      <w:pPr>
        <w:spacing w:after="0" w:line="240" w:lineRule="auto"/>
      </w:pPr>
      <w:r>
        <w:separator/>
      </w:r>
    </w:p>
  </w:endnote>
  <w:endnote w:type="continuationSeparator" w:id="0">
    <w:p w:rsidR="00312A51" w:rsidRDefault="00312A51" w:rsidP="00A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51" w:rsidRDefault="00312A51" w:rsidP="00AF2012">
      <w:pPr>
        <w:spacing w:after="0" w:line="240" w:lineRule="auto"/>
      </w:pPr>
      <w:r>
        <w:separator/>
      </w:r>
    </w:p>
  </w:footnote>
  <w:footnote w:type="continuationSeparator" w:id="0">
    <w:p w:rsidR="00312A51" w:rsidRDefault="00312A51" w:rsidP="00AF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E6890EE"/>
    <w:lvl w:ilvl="0">
      <w:start w:val="11"/>
      <w:numFmt w:val="decimal"/>
      <w:lvlText w:val="%1.1"/>
      <w:lvlJc w:val="left"/>
      <w:pPr>
        <w:ind w:left="1070" w:hanging="360"/>
      </w:pPr>
      <w:rPr>
        <w:rFonts w:hint="default"/>
        <w:b w:val="0"/>
      </w:rPr>
    </w:lvl>
  </w:abstractNum>
  <w:abstractNum w:abstractNumId="1" w15:restartNumberingAfterBreak="0">
    <w:nsid w:val="00F4332A"/>
    <w:multiLevelType w:val="multilevel"/>
    <w:tmpl w:val="33860452"/>
    <w:lvl w:ilvl="0">
      <w:start w:val="7"/>
      <w:numFmt w:val="decimal"/>
      <w:lvlText w:val="%1."/>
      <w:lvlJc w:val="left"/>
      <w:pPr>
        <w:ind w:left="720" w:hanging="720"/>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5070C34"/>
    <w:multiLevelType w:val="hybridMultilevel"/>
    <w:tmpl w:val="CBC25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52AC1"/>
    <w:multiLevelType w:val="hybridMultilevel"/>
    <w:tmpl w:val="75F0F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75126"/>
    <w:multiLevelType w:val="hybridMultilevel"/>
    <w:tmpl w:val="AE521F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F4F7464"/>
    <w:multiLevelType w:val="multilevel"/>
    <w:tmpl w:val="046E62B6"/>
    <w:lvl w:ilvl="0">
      <w:start w:val="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0B2235E"/>
    <w:multiLevelType w:val="hybridMultilevel"/>
    <w:tmpl w:val="1D0A47EC"/>
    <w:lvl w:ilvl="0" w:tplc="7CEA8FC4">
      <w:start w:val="2"/>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985BCA">
      <w:start w:val="1"/>
      <w:numFmt w:val="bullet"/>
      <w:lvlText w:val="-"/>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5E3AE0">
      <w:start w:val="1"/>
      <w:numFmt w:val="bullet"/>
      <w:lvlText w:val="▪"/>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BE61C6">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EAD58">
      <w:start w:val="1"/>
      <w:numFmt w:val="bullet"/>
      <w:lvlText w:val="o"/>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8A0290">
      <w:start w:val="1"/>
      <w:numFmt w:val="bullet"/>
      <w:lvlText w:val="▪"/>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FE1ADA">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208222">
      <w:start w:val="1"/>
      <w:numFmt w:val="bullet"/>
      <w:lvlText w:val="o"/>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6790E">
      <w:start w:val="1"/>
      <w:numFmt w:val="bullet"/>
      <w:lvlText w:val="▪"/>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3E2280"/>
    <w:multiLevelType w:val="hybridMultilevel"/>
    <w:tmpl w:val="F118E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B1E43"/>
    <w:multiLevelType w:val="hybridMultilevel"/>
    <w:tmpl w:val="BD867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57933"/>
    <w:multiLevelType w:val="hybridMultilevel"/>
    <w:tmpl w:val="B622C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06FD0"/>
    <w:multiLevelType w:val="hybridMultilevel"/>
    <w:tmpl w:val="A80EAF18"/>
    <w:lvl w:ilvl="0" w:tplc="6AD61CF8">
      <w:start w:val="16"/>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1" w15:restartNumberingAfterBreak="0">
    <w:nsid w:val="23E95494"/>
    <w:multiLevelType w:val="multilevel"/>
    <w:tmpl w:val="0C9652E8"/>
    <w:lvl w:ilvl="0">
      <w:start w:val="1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457555A"/>
    <w:multiLevelType w:val="hybridMultilevel"/>
    <w:tmpl w:val="7038A9F8"/>
    <w:lvl w:ilvl="0" w:tplc="D6CC01E8">
      <w:start w:val="14"/>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3" w15:restartNumberingAfterBreak="0">
    <w:nsid w:val="2CF1537C"/>
    <w:multiLevelType w:val="hybridMultilevel"/>
    <w:tmpl w:val="32403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E0950"/>
    <w:multiLevelType w:val="hybridMultilevel"/>
    <w:tmpl w:val="C3CC16D2"/>
    <w:lvl w:ilvl="0" w:tplc="9E6890EE">
      <w:start w:val="1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B2411"/>
    <w:multiLevelType w:val="hybridMultilevel"/>
    <w:tmpl w:val="CE8C863E"/>
    <w:lvl w:ilvl="0" w:tplc="7F4853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813B6">
      <w:start w:val="2"/>
      <w:numFmt w:val="decimal"/>
      <w:lvlText w:val="%2)"/>
      <w:lvlJc w:val="left"/>
      <w:pPr>
        <w:ind w:left="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F8736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8887A">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E4EAD2">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321FCC">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F282F4">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3DEA">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803C76">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BD4129"/>
    <w:multiLevelType w:val="hybridMultilevel"/>
    <w:tmpl w:val="19F65E3A"/>
    <w:lvl w:ilvl="0" w:tplc="60B8F850">
      <w:start w:val="5"/>
      <w:numFmt w:val="decimal"/>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28F70">
      <w:start w:val="1"/>
      <w:numFmt w:val="bullet"/>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0B8C4">
      <w:start w:val="1"/>
      <w:numFmt w:val="bullet"/>
      <w:lvlText w:val="▪"/>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A2222">
      <w:start w:val="1"/>
      <w:numFmt w:val="bullet"/>
      <w:lvlText w:val="•"/>
      <w:lvlJc w:val="left"/>
      <w:pPr>
        <w:ind w:left="2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88A75A">
      <w:start w:val="1"/>
      <w:numFmt w:val="bullet"/>
      <w:lvlText w:val="o"/>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D211B8">
      <w:start w:val="1"/>
      <w:numFmt w:val="bullet"/>
      <w:lvlText w:val="▪"/>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4DB6A">
      <w:start w:val="1"/>
      <w:numFmt w:val="bullet"/>
      <w:lvlText w:val="•"/>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BA1C">
      <w:start w:val="1"/>
      <w:numFmt w:val="bullet"/>
      <w:lvlText w:val="o"/>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8DD04">
      <w:start w:val="1"/>
      <w:numFmt w:val="bullet"/>
      <w:lvlText w:val="▪"/>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213E3E"/>
    <w:multiLevelType w:val="hybridMultilevel"/>
    <w:tmpl w:val="E4844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E149DF"/>
    <w:multiLevelType w:val="multilevel"/>
    <w:tmpl w:val="80EEC6CE"/>
    <w:lvl w:ilvl="0">
      <w:start w:val="7"/>
      <w:numFmt w:val="decimal"/>
      <w:lvlText w:val="%1"/>
      <w:lvlJc w:val="left"/>
      <w:pPr>
        <w:ind w:left="660" w:hanging="660"/>
      </w:pPr>
      <w:rPr>
        <w:rFonts w:hint="default"/>
      </w:rPr>
    </w:lvl>
    <w:lvl w:ilvl="1">
      <w:start w:val="2"/>
      <w:numFmt w:val="decimal"/>
      <w:lvlText w:val="%1.%2"/>
      <w:lvlJc w:val="left"/>
      <w:pPr>
        <w:ind w:left="880" w:hanging="660"/>
      </w:pPr>
      <w:rPr>
        <w:rFonts w:hint="default"/>
      </w:rPr>
    </w:lvl>
    <w:lvl w:ilvl="2">
      <w:start w:val="3"/>
      <w:numFmt w:val="decimal"/>
      <w:lvlText w:val="%1.%2.%3"/>
      <w:lvlJc w:val="left"/>
      <w:pPr>
        <w:ind w:left="1160" w:hanging="720"/>
      </w:pPr>
      <w:rPr>
        <w:rFonts w:hint="default"/>
      </w:rPr>
    </w:lvl>
    <w:lvl w:ilvl="3">
      <w:start w:val="2"/>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9" w15:restartNumberingAfterBreak="0">
    <w:nsid w:val="43EC7704"/>
    <w:multiLevelType w:val="hybridMultilevel"/>
    <w:tmpl w:val="695A0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63148"/>
    <w:multiLevelType w:val="hybridMultilevel"/>
    <w:tmpl w:val="57E69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3746A"/>
    <w:multiLevelType w:val="hybridMultilevel"/>
    <w:tmpl w:val="46B03772"/>
    <w:lvl w:ilvl="0" w:tplc="5CB62FAC">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8995D61"/>
    <w:multiLevelType w:val="hybridMultilevel"/>
    <w:tmpl w:val="5B924DFE"/>
    <w:lvl w:ilvl="0" w:tplc="96B4151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B603C"/>
    <w:multiLevelType w:val="hybridMultilevel"/>
    <w:tmpl w:val="39EEA9C4"/>
    <w:lvl w:ilvl="0" w:tplc="331E81E0">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F7617"/>
    <w:multiLevelType w:val="hybridMultilevel"/>
    <w:tmpl w:val="655C115C"/>
    <w:lvl w:ilvl="0" w:tplc="8F6EE194">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604115B"/>
    <w:multiLevelType w:val="hybridMultilevel"/>
    <w:tmpl w:val="673CE0BE"/>
    <w:lvl w:ilvl="0" w:tplc="D776807A">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97A6F30"/>
    <w:multiLevelType w:val="hybridMultilevel"/>
    <w:tmpl w:val="95C29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67969"/>
    <w:multiLevelType w:val="hybridMultilevel"/>
    <w:tmpl w:val="0AF81FA2"/>
    <w:lvl w:ilvl="0" w:tplc="9E6890EE">
      <w:start w:val="1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B07B4"/>
    <w:multiLevelType w:val="hybridMultilevel"/>
    <w:tmpl w:val="6E80B7BC"/>
    <w:lvl w:ilvl="0" w:tplc="27DEB6FE">
      <w:start w:val="24"/>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248DF"/>
    <w:multiLevelType w:val="hybridMultilevel"/>
    <w:tmpl w:val="1C00B304"/>
    <w:lvl w:ilvl="0" w:tplc="43DE181A">
      <w:start w:val="1"/>
      <w:numFmt w:val="decimal"/>
      <w:lvlText w:val="%1."/>
      <w:lvlJc w:val="right"/>
      <w:pPr>
        <w:tabs>
          <w:tab w:val="num" w:pos="1065"/>
        </w:tabs>
        <w:ind w:left="1065" w:hanging="360"/>
      </w:pPr>
      <w:rPr>
        <w:rFonts w:hint="default"/>
      </w:rPr>
    </w:lvl>
    <w:lvl w:ilvl="1" w:tplc="9AC61050">
      <w:numFmt w:val="none"/>
      <w:lvlText w:val=""/>
      <w:lvlJc w:val="left"/>
      <w:pPr>
        <w:tabs>
          <w:tab w:val="num" w:pos="360"/>
        </w:tabs>
      </w:pPr>
    </w:lvl>
    <w:lvl w:ilvl="2" w:tplc="2062C31E">
      <w:numFmt w:val="none"/>
      <w:lvlText w:val=""/>
      <w:lvlJc w:val="left"/>
      <w:pPr>
        <w:tabs>
          <w:tab w:val="num" w:pos="360"/>
        </w:tabs>
      </w:pPr>
    </w:lvl>
    <w:lvl w:ilvl="3" w:tplc="12EC6326">
      <w:numFmt w:val="none"/>
      <w:lvlText w:val=""/>
      <w:lvlJc w:val="left"/>
      <w:pPr>
        <w:tabs>
          <w:tab w:val="num" w:pos="360"/>
        </w:tabs>
      </w:pPr>
    </w:lvl>
    <w:lvl w:ilvl="4" w:tplc="0E0C4A16">
      <w:numFmt w:val="none"/>
      <w:lvlText w:val=""/>
      <w:lvlJc w:val="left"/>
      <w:pPr>
        <w:tabs>
          <w:tab w:val="num" w:pos="360"/>
        </w:tabs>
      </w:pPr>
    </w:lvl>
    <w:lvl w:ilvl="5" w:tplc="B7C46368">
      <w:numFmt w:val="none"/>
      <w:lvlText w:val=""/>
      <w:lvlJc w:val="left"/>
      <w:pPr>
        <w:tabs>
          <w:tab w:val="num" w:pos="360"/>
        </w:tabs>
      </w:pPr>
    </w:lvl>
    <w:lvl w:ilvl="6" w:tplc="293074C2">
      <w:numFmt w:val="none"/>
      <w:lvlText w:val=""/>
      <w:lvlJc w:val="left"/>
      <w:pPr>
        <w:tabs>
          <w:tab w:val="num" w:pos="360"/>
        </w:tabs>
      </w:pPr>
    </w:lvl>
    <w:lvl w:ilvl="7" w:tplc="96BAC2E8">
      <w:numFmt w:val="none"/>
      <w:lvlText w:val=""/>
      <w:lvlJc w:val="left"/>
      <w:pPr>
        <w:tabs>
          <w:tab w:val="num" w:pos="360"/>
        </w:tabs>
      </w:pPr>
    </w:lvl>
    <w:lvl w:ilvl="8" w:tplc="D8886538">
      <w:numFmt w:val="none"/>
      <w:lvlText w:val=""/>
      <w:lvlJc w:val="left"/>
      <w:pPr>
        <w:tabs>
          <w:tab w:val="num" w:pos="360"/>
        </w:tabs>
      </w:pPr>
    </w:lvl>
  </w:abstractNum>
  <w:abstractNum w:abstractNumId="30" w15:restartNumberingAfterBreak="0">
    <w:nsid w:val="60B8452F"/>
    <w:multiLevelType w:val="hybridMultilevel"/>
    <w:tmpl w:val="A572A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4308C7"/>
    <w:multiLevelType w:val="hybridMultilevel"/>
    <w:tmpl w:val="516E7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F3539"/>
    <w:multiLevelType w:val="hybridMultilevel"/>
    <w:tmpl w:val="13064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F648C"/>
    <w:multiLevelType w:val="hybridMultilevel"/>
    <w:tmpl w:val="CFBAC0E8"/>
    <w:lvl w:ilvl="0" w:tplc="38BCDC08">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C3409D"/>
    <w:multiLevelType w:val="multilevel"/>
    <w:tmpl w:val="F3CA1F4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3C46A2"/>
    <w:multiLevelType w:val="hybridMultilevel"/>
    <w:tmpl w:val="CD76A356"/>
    <w:lvl w:ilvl="0" w:tplc="9A0A21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6623E2">
      <w:start w:val="5"/>
      <w:numFmt w:val="decimal"/>
      <w:lvlText w:val="%2)"/>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ECEFA">
      <w:start w:val="1"/>
      <w:numFmt w:val="lowerRoman"/>
      <w:lvlText w:val="%3"/>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00038">
      <w:start w:val="1"/>
      <w:numFmt w:val="decimal"/>
      <w:lvlText w:val="%4"/>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8249A">
      <w:start w:val="1"/>
      <w:numFmt w:val="lowerLetter"/>
      <w:lvlText w:val="%5"/>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ECF36">
      <w:start w:val="1"/>
      <w:numFmt w:val="lowerRoman"/>
      <w:lvlText w:val="%6"/>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3633EE">
      <w:start w:val="1"/>
      <w:numFmt w:val="decimal"/>
      <w:lvlText w:val="%7"/>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524EA2">
      <w:start w:val="1"/>
      <w:numFmt w:val="lowerLetter"/>
      <w:lvlText w:val="%8"/>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2A812">
      <w:start w:val="1"/>
      <w:numFmt w:val="lowerRoman"/>
      <w:lvlText w:val="%9"/>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F3027A"/>
    <w:multiLevelType w:val="multilevel"/>
    <w:tmpl w:val="4B6CCA92"/>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541E62"/>
    <w:multiLevelType w:val="hybridMultilevel"/>
    <w:tmpl w:val="71B0C59C"/>
    <w:lvl w:ilvl="0" w:tplc="766809C0">
      <w:start w:val="2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801B1"/>
    <w:multiLevelType w:val="hybridMultilevel"/>
    <w:tmpl w:val="B66838F2"/>
    <w:lvl w:ilvl="0" w:tplc="676E8590">
      <w:start w:val="1"/>
      <w:numFmt w:val="decimal"/>
      <w:lvlText w:val="%1)"/>
      <w:lvlJc w:val="left"/>
      <w:pPr>
        <w:ind w:left="108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3F7662"/>
    <w:multiLevelType w:val="hybridMultilevel"/>
    <w:tmpl w:val="D812E1B2"/>
    <w:lvl w:ilvl="0" w:tplc="1040A65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1"/>
  </w:num>
  <w:num w:numId="3">
    <w:abstractNumId w:val="34"/>
  </w:num>
  <w:num w:numId="4">
    <w:abstractNumId w:val="4"/>
  </w:num>
  <w:num w:numId="5">
    <w:abstractNumId w:val="36"/>
  </w:num>
  <w:num w:numId="6">
    <w:abstractNumId w:val="18"/>
  </w:num>
  <w:num w:numId="7">
    <w:abstractNumId w:val="5"/>
  </w:num>
  <w:num w:numId="8">
    <w:abstractNumId w:val="1"/>
  </w:num>
  <w:num w:numId="9">
    <w:abstractNumId w:val="9"/>
  </w:num>
  <w:num w:numId="10">
    <w:abstractNumId w:val="27"/>
  </w:num>
  <w:num w:numId="11">
    <w:abstractNumId w:val="28"/>
  </w:num>
  <w:num w:numId="12">
    <w:abstractNumId w:val="14"/>
  </w:num>
  <w:num w:numId="13">
    <w:abstractNumId w:val="24"/>
  </w:num>
  <w:num w:numId="14">
    <w:abstractNumId w:val="38"/>
  </w:num>
  <w:num w:numId="15">
    <w:abstractNumId w:val="25"/>
  </w:num>
  <w:num w:numId="16">
    <w:abstractNumId w:val="23"/>
  </w:num>
  <w:num w:numId="17">
    <w:abstractNumId w:val="19"/>
  </w:num>
  <w:num w:numId="18">
    <w:abstractNumId w:val="6"/>
  </w:num>
  <w:num w:numId="19">
    <w:abstractNumId w:val="16"/>
  </w:num>
  <w:num w:numId="20">
    <w:abstractNumId w:val="15"/>
  </w:num>
  <w:num w:numId="21">
    <w:abstractNumId w:val="35"/>
  </w:num>
  <w:num w:numId="22">
    <w:abstractNumId w:val="12"/>
  </w:num>
  <w:num w:numId="23">
    <w:abstractNumId w:val="29"/>
  </w:num>
  <w:num w:numId="24">
    <w:abstractNumId w:val="8"/>
  </w:num>
  <w:num w:numId="25">
    <w:abstractNumId w:val="39"/>
  </w:num>
  <w:num w:numId="26">
    <w:abstractNumId w:val="21"/>
  </w:num>
  <w:num w:numId="27">
    <w:abstractNumId w:val="3"/>
  </w:num>
  <w:num w:numId="28">
    <w:abstractNumId w:val="33"/>
  </w:num>
  <w:num w:numId="29">
    <w:abstractNumId w:val="31"/>
  </w:num>
  <w:num w:numId="30">
    <w:abstractNumId w:val="13"/>
  </w:num>
  <w:num w:numId="31">
    <w:abstractNumId w:val="7"/>
  </w:num>
  <w:num w:numId="32">
    <w:abstractNumId w:val="2"/>
  </w:num>
  <w:num w:numId="33">
    <w:abstractNumId w:val="20"/>
  </w:num>
  <w:num w:numId="34">
    <w:abstractNumId w:val="32"/>
  </w:num>
  <w:num w:numId="35">
    <w:abstractNumId w:val="22"/>
  </w:num>
  <w:num w:numId="36">
    <w:abstractNumId w:val="26"/>
  </w:num>
  <w:num w:numId="37">
    <w:abstractNumId w:val="37"/>
  </w:num>
  <w:num w:numId="38">
    <w:abstractNumId w:val="10"/>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1"/>
    <w:rsid w:val="000077CD"/>
    <w:rsid w:val="00012263"/>
    <w:rsid w:val="00015666"/>
    <w:rsid w:val="00020B0A"/>
    <w:rsid w:val="00020B39"/>
    <w:rsid w:val="00021E2A"/>
    <w:rsid w:val="00022FAA"/>
    <w:rsid w:val="00025991"/>
    <w:rsid w:val="000262FA"/>
    <w:rsid w:val="00026A43"/>
    <w:rsid w:val="000271D8"/>
    <w:rsid w:val="0003035F"/>
    <w:rsid w:val="00031FEB"/>
    <w:rsid w:val="00036F44"/>
    <w:rsid w:val="000422DF"/>
    <w:rsid w:val="00043CFB"/>
    <w:rsid w:val="00043F4A"/>
    <w:rsid w:val="00050A28"/>
    <w:rsid w:val="00053D20"/>
    <w:rsid w:val="00057394"/>
    <w:rsid w:val="00060749"/>
    <w:rsid w:val="000658DC"/>
    <w:rsid w:val="000666A6"/>
    <w:rsid w:val="00067812"/>
    <w:rsid w:val="00072356"/>
    <w:rsid w:val="0007242A"/>
    <w:rsid w:val="0007360A"/>
    <w:rsid w:val="0007528A"/>
    <w:rsid w:val="000814C4"/>
    <w:rsid w:val="000876EB"/>
    <w:rsid w:val="0009210E"/>
    <w:rsid w:val="000A0D1D"/>
    <w:rsid w:val="000A196C"/>
    <w:rsid w:val="000A1E82"/>
    <w:rsid w:val="000B12BE"/>
    <w:rsid w:val="000B526F"/>
    <w:rsid w:val="000B7FA3"/>
    <w:rsid w:val="000C37E7"/>
    <w:rsid w:val="000C3C76"/>
    <w:rsid w:val="000C3DA9"/>
    <w:rsid w:val="000D1C37"/>
    <w:rsid w:val="000D5A19"/>
    <w:rsid w:val="000E01D6"/>
    <w:rsid w:val="000E1F71"/>
    <w:rsid w:val="000E3CE4"/>
    <w:rsid w:val="000F08D4"/>
    <w:rsid w:val="000F3652"/>
    <w:rsid w:val="000F7F5A"/>
    <w:rsid w:val="00100C88"/>
    <w:rsid w:val="00102762"/>
    <w:rsid w:val="0010292B"/>
    <w:rsid w:val="00110EE1"/>
    <w:rsid w:val="00113181"/>
    <w:rsid w:val="00114390"/>
    <w:rsid w:val="00115F60"/>
    <w:rsid w:val="00120309"/>
    <w:rsid w:val="00120B7D"/>
    <w:rsid w:val="00121090"/>
    <w:rsid w:val="001212C0"/>
    <w:rsid w:val="00122445"/>
    <w:rsid w:val="0013068C"/>
    <w:rsid w:val="001314AD"/>
    <w:rsid w:val="00132024"/>
    <w:rsid w:val="00134EFA"/>
    <w:rsid w:val="00141EFD"/>
    <w:rsid w:val="001501B3"/>
    <w:rsid w:val="00153990"/>
    <w:rsid w:val="00154ECE"/>
    <w:rsid w:val="00156C0A"/>
    <w:rsid w:val="001572A6"/>
    <w:rsid w:val="001603A0"/>
    <w:rsid w:val="00161F2C"/>
    <w:rsid w:val="00166511"/>
    <w:rsid w:val="00170E4E"/>
    <w:rsid w:val="00172903"/>
    <w:rsid w:val="00174557"/>
    <w:rsid w:val="00174AE6"/>
    <w:rsid w:val="00174CAE"/>
    <w:rsid w:val="001800DC"/>
    <w:rsid w:val="00180669"/>
    <w:rsid w:val="00180983"/>
    <w:rsid w:val="00185479"/>
    <w:rsid w:val="00186FB6"/>
    <w:rsid w:val="00190554"/>
    <w:rsid w:val="0019072C"/>
    <w:rsid w:val="0019664A"/>
    <w:rsid w:val="001A05F5"/>
    <w:rsid w:val="001A0DEF"/>
    <w:rsid w:val="001A1037"/>
    <w:rsid w:val="001A1E69"/>
    <w:rsid w:val="001A2196"/>
    <w:rsid w:val="001A29E8"/>
    <w:rsid w:val="001A3FA7"/>
    <w:rsid w:val="001A4F55"/>
    <w:rsid w:val="001A53C0"/>
    <w:rsid w:val="001A5877"/>
    <w:rsid w:val="001A5CB5"/>
    <w:rsid w:val="001A77EE"/>
    <w:rsid w:val="001A7F76"/>
    <w:rsid w:val="001B2592"/>
    <w:rsid w:val="001C1F56"/>
    <w:rsid w:val="001C2296"/>
    <w:rsid w:val="001C602B"/>
    <w:rsid w:val="001C6F92"/>
    <w:rsid w:val="001D2390"/>
    <w:rsid w:val="001D62E1"/>
    <w:rsid w:val="001E1795"/>
    <w:rsid w:val="001E2407"/>
    <w:rsid w:val="001E52CA"/>
    <w:rsid w:val="001F5F22"/>
    <w:rsid w:val="001F61A1"/>
    <w:rsid w:val="00206229"/>
    <w:rsid w:val="00206712"/>
    <w:rsid w:val="00206A09"/>
    <w:rsid w:val="0021177F"/>
    <w:rsid w:val="00212667"/>
    <w:rsid w:val="00222D0B"/>
    <w:rsid w:val="002261DA"/>
    <w:rsid w:val="00227A4D"/>
    <w:rsid w:val="00234683"/>
    <w:rsid w:val="0023590D"/>
    <w:rsid w:val="00236819"/>
    <w:rsid w:val="00247768"/>
    <w:rsid w:val="00250165"/>
    <w:rsid w:val="00250ECF"/>
    <w:rsid w:val="00256706"/>
    <w:rsid w:val="00263CDB"/>
    <w:rsid w:val="0027341D"/>
    <w:rsid w:val="00276DAC"/>
    <w:rsid w:val="0028028C"/>
    <w:rsid w:val="00281509"/>
    <w:rsid w:val="00281A68"/>
    <w:rsid w:val="00285971"/>
    <w:rsid w:val="00291D7F"/>
    <w:rsid w:val="0029579B"/>
    <w:rsid w:val="00296BB6"/>
    <w:rsid w:val="00297427"/>
    <w:rsid w:val="002A3478"/>
    <w:rsid w:val="002A7661"/>
    <w:rsid w:val="002A7F87"/>
    <w:rsid w:val="002B043A"/>
    <w:rsid w:val="002B1111"/>
    <w:rsid w:val="002B2E50"/>
    <w:rsid w:val="002C0950"/>
    <w:rsid w:val="002C21CA"/>
    <w:rsid w:val="002C36DD"/>
    <w:rsid w:val="002C69F1"/>
    <w:rsid w:val="002D5373"/>
    <w:rsid w:val="002D6C3D"/>
    <w:rsid w:val="002E0442"/>
    <w:rsid w:val="002E2FE9"/>
    <w:rsid w:val="002E626C"/>
    <w:rsid w:val="002F0FDB"/>
    <w:rsid w:val="002F11F8"/>
    <w:rsid w:val="002F148F"/>
    <w:rsid w:val="002F43B4"/>
    <w:rsid w:val="00301428"/>
    <w:rsid w:val="0030352C"/>
    <w:rsid w:val="0030374A"/>
    <w:rsid w:val="00304D89"/>
    <w:rsid w:val="00306122"/>
    <w:rsid w:val="003118A8"/>
    <w:rsid w:val="00312A51"/>
    <w:rsid w:val="0032052A"/>
    <w:rsid w:val="00322DDA"/>
    <w:rsid w:val="003267B5"/>
    <w:rsid w:val="003305E6"/>
    <w:rsid w:val="003328B5"/>
    <w:rsid w:val="00332F3B"/>
    <w:rsid w:val="003332AB"/>
    <w:rsid w:val="0033535F"/>
    <w:rsid w:val="003402F4"/>
    <w:rsid w:val="00342ADB"/>
    <w:rsid w:val="003443DD"/>
    <w:rsid w:val="00345F32"/>
    <w:rsid w:val="0034683E"/>
    <w:rsid w:val="003523B6"/>
    <w:rsid w:val="00352595"/>
    <w:rsid w:val="003531DB"/>
    <w:rsid w:val="003544AF"/>
    <w:rsid w:val="003578B9"/>
    <w:rsid w:val="00361F21"/>
    <w:rsid w:val="00370970"/>
    <w:rsid w:val="00370F7C"/>
    <w:rsid w:val="00374910"/>
    <w:rsid w:val="00381A7A"/>
    <w:rsid w:val="0038728C"/>
    <w:rsid w:val="0039173B"/>
    <w:rsid w:val="0039347D"/>
    <w:rsid w:val="0039626A"/>
    <w:rsid w:val="003A366C"/>
    <w:rsid w:val="003A3984"/>
    <w:rsid w:val="003A6FC0"/>
    <w:rsid w:val="003B4D89"/>
    <w:rsid w:val="003C0554"/>
    <w:rsid w:val="003C4BED"/>
    <w:rsid w:val="003C6EEB"/>
    <w:rsid w:val="003C7FCF"/>
    <w:rsid w:val="003D000A"/>
    <w:rsid w:val="003D5833"/>
    <w:rsid w:val="003E139F"/>
    <w:rsid w:val="003E1D17"/>
    <w:rsid w:val="003E58F3"/>
    <w:rsid w:val="003F33C5"/>
    <w:rsid w:val="003F66A9"/>
    <w:rsid w:val="003F6CDA"/>
    <w:rsid w:val="00401916"/>
    <w:rsid w:val="004068CD"/>
    <w:rsid w:val="00412343"/>
    <w:rsid w:val="004129EF"/>
    <w:rsid w:val="0041780B"/>
    <w:rsid w:val="00422385"/>
    <w:rsid w:val="00422F9B"/>
    <w:rsid w:val="00423A22"/>
    <w:rsid w:val="00424C0F"/>
    <w:rsid w:val="00425114"/>
    <w:rsid w:val="00425D59"/>
    <w:rsid w:val="004274BF"/>
    <w:rsid w:val="0043021F"/>
    <w:rsid w:val="00431868"/>
    <w:rsid w:val="00434676"/>
    <w:rsid w:val="00434972"/>
    <w:rsid w:val="00436942"/>
    <w:rsid w:val="004407A7"/>
    <w:rsid w:val="00440E96"/>
    <w:rsid w:val="004500F8"/>
    <w:rsid w:val="00454689"/>
    <w:rsid w:val="00462D30"/>
    <w:rsid w:val="00463D0E"/>
    <w:rsid w:val="00466EB6"/>
    <w:rsid w:val="004719CA"/>
    <w:rsid w:val="004819BE"/>
    <w:rsid w:val="00486935"/>
    <w:rsid w:val="004910C7"/>
    <w:rsid w:val="0049444C"/>
    <w:rsid w:val="00494463"/>
    <w:rsid w:val="00495445"/>
    <w:rsid w:val="0049571C"/>
    <w:rsid w:val="00496002"/>
    <w:rsid w:val="004A061C"/>
    <w:rsid w:val="004A13D4"/>
    <w:rsid w:val="004A3D91"/>
    <w:rsid w:val="004A4162"/>
    <w:rsid w:val="004A4248"/>
    <w:rsid w:val="004B0760"/>
    <w:rsid w:val="004C4BAD"/>
    <w:rsid w:val="004D0B2D"/>
    <w:rsid w:val="004D1D2E"/>
    <w:rsid w:val="004D5AA9"/>
    <w:rsid w:val="004D780B"/>
    <w:rsid w:val="004E169C"/>
    <w:rsid w:val="004E34FA"/>
    <w:rsid w:val="004E5953"/>
    <w:rsid w:val="004E6864"/>
    <w:rsid w:val="004E7B19"/>
    <w:rsid w:val="004F3CA0"/>
    <w:rsid w:val="004F3D79"/>
    <w:rsid w:val="004F424D"/>
    <w:rsid w:val="0050614D"/>
    <w:rsid w:val="00511684"/>
    <w:rsid w:val="0051202E"/>
    <w:rsid w:val="005130D3"/>
    <w:rsid w:val="0051471A"/>
    <w:rsid w:val="0051483F"/>
    <w:rsid w:val="0051786B"/>
    <w:rsid w:val="00523CE4"/>
    <w:rsid w:val="005314C2"/>
    <w:rsid w:val="00531641"/>
    <w:rsid w:val="00532F23"/>
    <w:rsid w:val="0053358E"/>
    <w:rsid w:val="0053379A"/>
    <w:rsid w:val="005402E2"/>
    <w:rsid w:val="00541E65"/>
    <w:rsid w:val="00542B63"/>
    <w:rsid w:val="00545499"/>
    <w:rsid w:val="005457EE"/>
    <w:rsid w:val="005460F1"/>
    <w:rsid w:val="005568FF"/>
    <w:rsid w:val="005574D3"/>
    <w:rsid w:val="00562DE8"/>
    <w:rsid w:val="005643B6"/>
    <w:rsid w:val="005655B7"/>
    <w:rsid w:val="00567442"/>
    <w:rsid w:val="00570EE3"/>
    <w:rsid w:val="0057442F"/>
    <w:rsid w:val="00574904"/>
    <w:rsid w:val="00576E44"/>
    <w:rsid w:val="0057782E"/>
    <w:rsid w:val="00581517"/>
    <w:rsid w:val="00590858"/>
    <w:rsid w:val="00590EC8"/>
    <w:rsid w:val="00591C4D"/>
    <w:rsid w:val="005930D5"/>
    <w:rsid w:val="00596197"/>
    <w:rsid w:val="00596811"/>
    <w:rsid w:val="005A08C8"/>
    <w:rsid w:val="005A6601"/>
    <w:rsid w:val="005B0BE3"/>
    <w:rsid w:val="005C1346"/>
    <w:rsid w:val="005C1B03"/>
    <w:rsid w:val="005C3D43"/>
    <w:rsid w:val="005C5862"/>
    <w:rsid w:val="005C5E98"/>
    <w:rsid w:val="005D2661"/>
    <w:rsid w:val="005D2DD1"/>
    <w:rsid w:val="005D3A70"/>
    <w:rsid w:val="005E10BA"/>
    <w:rsid w:val="005E1B7E"/>
    <w:rsid w:val="005E2E5E"/>
    <w:rsid w:val="005E6728"/>
    <w:rsid w:val="005F17AD"/>
    <w:rsid w:val="005F197E"/>
    <w:rsid w:val="005F4330"/>
    <w:rsid w:val="005F540C"/>
    <w:rsid w:val="00604D59"/>
    <w:rsid w:val="00604DCA"/>
    <w:rsid w:val="00605679"/>
    <w:rsid w:val="00610D83"/>
    <w:rsid w:val="006130AB"/>
    <w:rsid w:val="00620557"/>
    <w:rsid w:val="00622728"/>
    <w:rsid w:val="00623739"/>
    <w:rsid w:val="00624C83"/>
    <w:rsid w:val="00625D9E"/>
    <w:rsid w:val="00626113"/>
    <w:rsid w:val="00626C92"/>
    <w:rsid w:val="006273F8"/>
    <w:rsid w:val="00630196"/>
    <w:rsid w:val="00630A88"/>
    <w:rsid w:val="00631025"/>
    <w:rsid w:val="006334FC"/>
    <w:rsid w:val="006337B4"/>
    <w:rsid w:val="00633A77"/>
    <w:rsid w:val="00634B78"/>
    <w:rsid w:val="006355FE"/>
    <w:rsid w:val="00637C4B"/>
    <w:rsid w:val="006448A4"/>
    <w:rsid w:val="00650DBB"/>
    <w:rsid w:val="006532B3"/>
    <w:rsid w:val="006601FE"/>
    <w:rsid w:val="00662A0F"/>
    <w:rsid w:val="00666085"/>
    <w:rsid w:val="00666F8C"/>
    <w:rsid w:val="00672961"/>
    <w:rsid w:val="00672E5C"/>
    <w:rsid w:val="00677970"/>
    <w:rsid w:val="00680C8B"/>
    <w:rsid w:val="00680EC5"/>
    <w:rsid w:val="00681193"/>
    <w:rsid w:val="00682410"/>
    <w:rsid w:val="006834F8"/>
    <w:rsid w:val="00687C93"/>
    <w:rsid w:val="00690F10"/>
    <w:rsid w:val="00691D47"/>
    <w:rsid w:val="00695BB6"/>
    <w:rsid w:val="006A69AF"/>
    <w:rsid w:val="006B2499"/>
    <w:rsid w:val="006B4477"/>
    <w:rsid w:val="006B56F7"/>
    <w:rsid w:val="006B751A"/>
    <w:rsid w:val="006B7A43"/>
    <w:rsid w:val="006C0093"/>
    <w:rsid w:val="006C1FEF"/>
    <w:rsid w:val="006C32EC"/>
    <w:rsid w:val="006C614C"/>
    <w:rsid w:val="006C629B"/>
    <w:rsid w:val="006C7459"/>
    <w:rsid w:val="006D03F2"/>
    <w:rsid w:val="006D1BE6"/>
    <w:rsid w:val="006D2270"/>
    <w:rsid w:val="006D3121"/>
    <w:rsid w:val="006D5846"/>
    <w:rsid w:val="006E0A34"/>
    <w:rsid w:val="006E216F"/>
    <w:rsid w:val="006E60B0"/>
    <w:rsid w:val="006E65A4"/>
    <w:rsid w:val="006E71F1"/>
    <w:rsid w:val="006E7E13"/>
    <w:rsid w:val="006F08D7"/>
    <w:rsid w:val="006F1F2F"/>
    <w:rsid w:val="006F2B01"/>
    <w:rsid w:val="006F3E4D"/>
    <w:rsid w:val="006F765D"/>
    <w:rsid w:val="00701D0A"/>
    <w:rsid w:val="00702362"/>
    <w:rsid w:val="00703382"/>
    <w:rsid w:val="007076F9"/>
    <w:rsid w:val="00707882"/>
    <w:rsid w:val="007104F2"/>
    <w:rsid w:val="00710740"/>
    <w:rsid w:val="00710D46"/>
    <w:rsid w:val="00716A37"/>
    <w:rsid w:val="007170BA"/>
    <w:rsid w:val="00722B24"/>
    <w:rsid w:val="007259FB"/>
    <w:rsid w:val="00727535"/>
    <w:rsid w:val="00730D1C"/>
    <w:rsid w:val="00734C77"/>
    <w:rsid w:val="007371A8"/>
    <w:rsid w:val="00742A05"/>
    <w:rsid w:val="00742E48"/>
    <w:rsid w:val="00746704"/>
    <w:rsid w:val="007467F3"/>
    <w:rsid w:val="0074711B"/>
    <w:rsid w:val="007519C4"/>
    <w:rsid w:val="007532FE"/>
    <w:rsid w:val="00757733"/>
    <w:rsid w:val="0076062D"/>
    <w:rsid w:val="00761692"/>
    <w:rsid w:val="00764937"/>
    <w:rsid w:val="007712C6"/>
    <w:rsid w:val="00772EE6"/>
    <w:rsid w:val="00773202"/>
    <w:rsid w:val="00773ED5"/>
    <w:rsid w:val="0077465E"/>
    <w:rsid w:val="00774930"/>
    <w:rsid w:val="00776D74"/>
    <w:rsid w:val="007807EB"/>
    <w:rsid w:val="0078248D"/>
    <w:rsid w:val="00784C6A"/>
    <w:rsid w:val="00785BC0"/>
    <w:rsid w:val="00786FF4"/>
    <w:rsid w:val="00792158"/>
    <w:rsid w:val="00793992"/>
    <w:rsid w:val="00796286"/>
    <w:rsid w:val="007A1BD4"/>
    <w:rsid w:val="007A3E67"/>
    <w:rsid w:val="007A55EE"/>
    <w:rsid w:val="007A767E"/>
    <w:rsid w:val="007B13C0"/>
    <w:rsid w:val="007B1BA2"/>
    <w:rsid w:val="007B1BB7"/>
    <w:rsid w:val="007B31B4"/>
    <w:rsid w:val="007B4BC3"/>
    <w:rsid w:val="007C1E56"/>
    <w:rsid w:val="007C3223"/>
    <w:rsid w:val="007C7704"/>
    <w:rsid w:val="007C7A66"/>
    <w:rsid w:val="007D16AB"/>
    <w:rsid w:val="007D3071"/>
    <w:rsid w:val="007D555D"/>
    <w:rsid w:val="007D79D7"/>
    <w:rsid w:val="007F1265"/>
    <w:rsid w:val="007F36AB"/>
    <w:rsid w:val="007F39F4"/>
    <w:rsid w:val="007F78C4"/>
    <w:rsid w:val="00802CCE"/>
    <w:rsid w:val="00810551"/>
    <w:rsid w:val="008126BB"/>
    <w:rsid w:val="00812F19"/>
    <w:rsid w:val="00813C9F"/>
    <w:rsid w:val="0081496C"/>
    <w:rsid w:val="00816248"/>
    <w:rsid w:val="00816511"/>
    <w:rsid w:val="00820453"/>
    <w:rsid w:val="00823406"/>
    <w:rsid w:val="00825DF0"/>
    <w:rsid w:val="008310B6"/>
    <w:rsid w:val="00833EDE"/>
    <w:rsid w:val="00837AFC"/>
    <w:rsid w:val="0084069A"/>
    <w:rsid w:val="00841589"/>
    <w:rsid w:val="00841BE8"/>
    <w:rsid w:val="00844B8E"/>
    <w:rsid w:val="00850892"/>
    <w:rsid w:val="008516B6"/>
    <w:rsid w:val="008554A8"/>
    <w:rsid w:val="00855E17"/>
    <w:rsid w:val="00856CEB"/>
    <w:rsid w:val="00857028"/>
    <w:rsid w:val="008610B4"/>
    <w:rsid w:val="00862239"/>
    <w:rsid w:val="00863828"/>
    <w:rsid w:val="00864441"/>
    <w:rsid w:val="008646B2"/>
    <w:rsid w:val="00864E29"/>
    <w:rsid w:val="0086746E"/>
    <w:rsid w:val="0087354D"/>
    <w:rsid w:val="00877D19"/>
    <w:rsid w:val="00881CA4"/>
    <w:rsid w:val="00887EB7"/>
    <w:rsid w:val="00890A7B"/>
    <w:rsid w:val="00895665"/>
    <w:rsid w:val="008972FB"/>
    <w:rsid w:val="008A4D64"/>
    <w:rsid w:val="008A5ECB"/>
    <w:rsid w:val="008B095D"/>
    <w:rsid w:val="008B0E2F"/>
    <w:rsid w:val="008B2A83"/>
    <w:rsid w:val="008B386B"/>
    <w:rsid w:val="008B41E7"/>
    <w:rsid w:val="008B4F10"/>
    <w:rsid w:val="008B4F50"/>
    <w:rsid w:val="008B7B4C"/>
    <w:rsid w:val="008C62FA"/>
    <w:rsid w:val="008C6592"/>
    <w:rsid w:val="008C6B8A"/>
    <w:rsid w:val="008D2AA3"/>
    <w:rsid w:val="008D6F05"/>
    <w:rsid w:val="008D78F7"/>
    <w:rsid w:val="008E17AB"/>
    <w:rsid w:val="008F04F0"/>
    <w:rsid w:val="008F09FA"/>
    <w:rsid w:val="008F5797"/>
    <w:rsid w:val="008F7090"/>
    <w:rsid w:val="00901DF3"/>
    <w:rsid w:val="00904690"/>
    <w:rsid w:val="009051CE"/>
    <w:rsid w:val="00905D58"/>
    <w:rsid w:val="00910B0A"/>
    <w:rsid w:val="00910B84"/>
    <w:rsid w:val="00911779"/>
    <w:rsid w:val="009175E7"/>
    <w:rsid w:val="00922861"/>
    <w:rsid w:val="00923DEC"/>
    <w:rsid w:val="00924475"/>
    <w:rsid w:val="00924BA9"/>
    <w:rsid w:val="009260CD"/>
    <w:rsid w:val="00930560"/>
    <w:rsid w:val="00933420"/>
    <w:rsid w:val="00934C27"/>
    <w:rsid w:val="00942380"/>
    <w:rsid w:val="00946405"/>
    <w:rsid w:val="00950A41"/>
    <w:rsid w:val="009510CB"/>
    <w:rsid w:val="0095150C"/>
    <w:rsid w:val="0095666F"/>
    <w:rsid w:val="00956E53"/>
    <w:rsid w:val="009616F6"/>
    <w:rsid w:val="009626F4"/>
    <w:rsid w:val="009627BF"/>
    <w:rsid w:val="00962C6C"/>
    <w:rsid w:val="0096332B"/>
    <w:rsid w:val="00963473"/>
    <w:rsid w:val="00964ACF"/>
    <w:rsid w:val="0096538B"/>
    <w:rsid w:val="00966216"/>
    <w:rsid w:val="009711AA"/>
    <w:rsid w:val="00971C25"/>
    <w:rsid w:val="00973FB1"/>
    <w:rsid w:val="00974844"/>
    <w:rsid w:val="0098143C"/>
    <w:rsid w:val="00981743"/>
    <w:rsid w:val="00994341"/>
    <w:rsid w:val="00994DEB"/>
    <w:rsid w:val="009976F2"/>
    <w:rsid w:val="00997B1E"/>
    <w:rsid w:val="009A49E2"/>
    <w:rsid w:val="009B14AD"/>
    <w:rsid w:val="009B25AA"/>
    <w:rsid w:val="009B5EA8"/>
    <w:rsid w:val="009B6619"/>
    <w:rsid w:val="009C2306"/>
    <w:rsid w:val="009C4DBE"/>
    <w:rsid w:val="009D08CF"/>
    <w:rsid w:val="009D2F2C"/>
    <w:rsid w:val="009D3A0E"/>
    <w:rsid w:val="009D3CA1"/>
    <w:rsid w:val="009D6F8A"/>
    <w:rsid w:val="009E175F"/>
    <w:rsid w:val="009E582D"/>
    <w:rsid w:val="009E752A"/>
    <w:rsid w:val="009F143A"/>
    <w:rsid w:val="009F163F"/>
    <w:rsid w:val="009F45BF"/>
    <w:rsid w:val="00A023FC"/>
    <w:rsid w:val="00A05344"/>
    <w:rsid w:val="00A110A3"/>
    <w:rsid w:val="00A12EFC"/>
    <w:rsid w:val="00A14356"/>
    <w:rsid w:val="00A1495B"/>
    <w:rsid w:val="00A20470"/>
    <w:rsid w:val="00A23B79"/>
    <w:rsid w:val="00A23D9C"/>
    <w:rsid w:val="00A255BA"/>
    <w:rsid w:val="00A25745"/>
    <w:rsid w:val="00A25FF0"/>
    <w:rsid w:val="00A262BA"/>
    <w:rsid w:val="00A309CA"/>
    <w:rsid w:val="00A317A8"/>
    <w:rsid w:val="00A324B8"/>
    <w:rsid w:val="00A40F71"/>
    <w:rsid w:val="00A415B3"/>
    <w:rsid w:val="00A42963"/>
    <w:rsid w:val="00A42967"/>
    <w:rsid w:val="00A43F27"/>
    <w:rsid w:val="00A44C4C"/>
    <w:rsid w:val="00A512A5"/>
    <w:rsid w:val="00A53E98"/>
    <w:rsid w:val="00A55CC4"/>
    <w:rsid w:val="00A66E74"/>
    <w:rsid w:val="00A70D6F"/>
    <w:rsid w:val="00A72A24"/>
    <w:rsid w:val="00A7329E"/>
    <w:rsid w:val="00A77093"/>
    <w:rsid w:val="00A82F07"/>
    <w:rsid w:val="00A8603C"/>
    <w:rsid w:val="00A86C22"/>
    <w:rsid w:val="00A87831"/>
    <w:rsid w:val="00A90397"/>
    <w:rsid w:val="00AA4F38"/>
    <w:rsid w:val="00AA55AA"/>
    <w:rsid w:val="00AA6DFE"/>
    <w:rsid w:val="00AB1600"/>
    <w:rsid w:val="00AB18EF"/>
    <w:rsid w:val="00AB2D9B"/>
    <w:rsid w:val="00AB784D"/>
    <w:rsid w:val="00AC0157"/>
    <w:rsid w:val="00AC2818"/>
    <w:rsid w:val="00AC2C88"/>
    <w:rsid w:val="00AC34C7"/>
    <w:rsid w:val="00AC4223"/>
    <w:rsid w:val="00AD4A6D"/>
    <w:rsid w:val="00AD6F20"/>
    <w:rsid w:val="00AE0183"/>
    <w:rsid w:val="00AE0810"/>
    <w:rsid w:val="00AE0BF0"/>
    <w:rsid w:val="00AE2112"/>
    <w:rsid w:val="00AE2BC2"/>
    <w:rsid w:val="00AF0FC4"/>
    <w:rsid w:val="00AF2012"/>
    <w:rsid w:val="00B003A6"/>
    <w:rsid w:val="00B02DCE"/>
    <w:rsid w:val="00B03BDD"/>
    <w:rsid w:val="00B05EE1"/>
    <w:rsid w:val="00B10142"/>
    <w:rsid w:val="00B11CD0"/>
    <w:rsid w:val="00B138FC"/>
    <w:rsid w:val="00B141F0"/>
    <w:rsid w:val="00B16C2C"/>
    <w:rsid w:val="00B20735"/>
    <w:rsid w:val="00B243CB"/>
    <w:rsid w:val="00B25CF9"/>
    <w:rsid w:val="00B26CDD"/>
    <w:rsid w:val="00B3006E"/>
    <w:rsid w:val="00B313D0"/>
    <w:rsid w:val="00B32269"/>
    <w:rsid w:val="00B34B19"/>
    <w:rsid w:val="00B37F22"/>
    <w:rsid w:val="00B402A3"/>
    <w:rsid w:val="00B419D8"/>
    <w:rsid w:val="00B45AAD"/>
    <w:rsid w:val="00B47C6D"/>
    <w:rsid w:val="00B51769"/>
    <w:rsid w:val="00B57033"/>
    <w:rsid w:val="00B64E7F"/>
    <w:rsid w:val="00B70184"/>
    <w:rsid w:val="00B72AE6"/>
    <w:rsid w:val="00B74994"/>
    <w:rsid w:val="00B776C3"/>
    <w:rsid w:val="00B77C97"/>
    <w:rsid w:val="00B8376C"/>
    <w:rsid w:val="00B84777"/>
    <w:rsid w:val="00B84E80"/>
    <w:rsid w:val="00B90238"/>
    <w:rsid w:val="00B926DB"/>
    <w:rsid w:val="00B95908"/>
    <w:rsid w:val="00B96E9A"/>
    <w:rsid w:val="00B97E80"/>
    <w:rsid w:val="00BA3420"/>
    <w:rsid w:val="00BA4EAE"/>
    <w:rsid w:val="00BA70AB"/>
    <w:rsid w:val="00BB047D"/>
    <w:rsid w:val="00BB15C8"/>
    <w:rsid w:val="00BB1618"/>
    <w:rsid w:val="00BB4B52"/>
    <w:rsid w:val="00BB68CC"/>
    <w:rsid w:val="00BB7146"/>
    <w:rsid w:val="00BC10EA"/>
    <w:rsid w:val="00BC6AD4"/>
    <w:rsid w:val="00BC6CF2"/>
    <w:rsid w:val="00BD0C25"/>
    <w:rsid w:val="00BD29E3"/>
    <w:rsid w:val="00BD4EBA"/>
    <w:rsid w:val="00BD5CC7"/>
    <w:rsid w:val="00BD631D"/>
    <w:rsid w:val="00BE3570"/>
    <w:rsid w:val="00BE3A3D"/>
    <w:rsid w:val="00BE5FB6"/>
    <w:rsid w:val="00BF55CC"/>
    <w:rsid w:val="00BF644C"/>
    <w:rsid w:val="00C0278B"/>
    <w:rsid w:val="00C0323C"/>
    <w:rsid w:val="00C045ED"/>
    <w:rsid w:val="00C062A4"/>
    <w:rsid w:val="00C078FC"/>
    <w:rsid w:val="00C12919"/>
    <w:rsid w:val="00C13E79"/>
    <w:rsid w:val="00C14B35"/>
    <w:rsid w:val="00C1544B"/>
    <w:rsid w:val="00C20BA0"/>
    <w:rsid w:val="00C21C7D"/>
    <w:rsid w:val="00C21EDF"/>
    <w:rsid w:val="00C2427D"/>
    <w:rsid w:val="00C3368D"/>
    <w:rsid w:val="00C35BB8"/>
    <w:rsid w:val="00C36DD8"/>
    <w:rsid w:val="00C37910"/>
    <w:rsid w:val="00C41F30"/>
    <w:rsid w:val="00C43A06"/>
    <w:rsid w:val="00C45CB5"/>
    <w:rsid w:val="00C469BD"/>
    <w:rsid w:val="00C47C1A"/>
    <w:rsid w:val="00C51CD3"/>
    <w:rsid w:val="00C57411"/>
    <w:rsid w:val="00C61BA5"/>
    <w:rsid w:val="00C62D6F"/>
    <w:rsid w:val="00C675B4"/>
    <w:rsid w:val="00C73491"/>
    <w:rsid w:val="00C74672"/>
    <w:rsid w:val="00C828A4"/>
    <w:rsid w:val="00C85BC0"/>
    <w:rsid w:val="00C90198"/>
    <w:rsid w:val="00C91BE9"/>
    <w:rsid w:val="00C92EBF"/>
    <w:rsid w:val="00C95DAF"/>
    <w:rsid w:val="00CA2B5F"/>
    <w:rsid w:val="00CA4EA1"/>
    <w:rsid w:val="00CB0C5E"/>
    <w:rsid w:val="00CB1701"/>
    <w:rsid w:val="00CB2641"/>
    <w:rsid w:val="00CB6478"/>
    <w:rsid w:val="00CB77EE"/>
    <w:rsid w:val="00CC18C8"/>
    <w:rsid w:val="00CC203E"/>
    <w:rsid w:val="00CC5A11"/>
    <w:rsid w:val="00CD08A8"/>
    <w:rsid w:val="00CD10B2"/>
    <w:rsid w:val="00CE0D23"/>
    <w:rsid w:val="00CE1B34"/>
    <w:rsid w:val="00CE2D93"/>
    <w:rsid w:val="00CE3F27"/>
    <w:rsid w:val="00CF376D"/>
    <w:rsid w:val="00CF44F5"/>
    <w:rsid w:val="00CF5A44"/>
    <w:rsid w:val="00D01D59"/>
    <w:rsid w:val="00D0478D"/>
    <w:rsid w:val="00D07274"/>
    <w:rsid w:val="00D07EE0"/>
    <w:rsid w:val="00D11A70"/>
    <w:rsid w:val="00D17225"/>
    <w:rsid w:val="00D2025C"/>
    <w:rsid w:val="00D21162"/>
    <w:rsid w:val="00D22EBC"/>
    <w:rsid w:val="00D253F2"/>
    <w:rsid w:val="00D262AC"/>
    <w:rsid w:val="00D26373"/>
    <w:rsid w:val="00D27571"/>
    <w:rsid w:val="00D27EFF"/>
    <w:rsid w:val="00D32D6B"/>
    <w:rsid w:val="00D36FCC"/>
    <w:rsid w:val="00D37652"/>
    <w:rsid w:val="00D4225D"/>
    <w:rsid w:val="00D43136"/>
    <w:rsid w:val="00D465E8"/>
    <w:rsid w:val="00D538AE"/>
    <w:rsid w:val="00D57923"/>
    <w:rsid w:val="00D60C3D"/>
    <w:rsid w:val="00D626B2"/>
    <w:rsid w:val="00D62845"/>
    <w:rsid w:val="00D6586F"/>
    <w:rsid w:val="00D707AE"/>
    <w:rsid w:val="00D7255B"/>
    <w:rsid w:val="00D7320A"/>
    <w:rsid w:val="00D77AC6"/>
    <w:rsid w:val="00D77EA8"/>
    <w:rsid w:val="00D80512"/>
    <w:rsid w:val="00D84624"/>
    <w:rsid w:val="00D86637"/>
    <w:rsid w:val="00D8790F"/>
    <w:rsid w:val="00D916FB"/>
    <w:rsid w:val="00D91FE5"/>
    <w:rsid w:val="00D92520"/>
    <w:rsid w:val="00DA2330"/>
    <w:rsid w:val="00DA32C3"/>
    <w:rsid w:val="00DA7021"/>
    <w:rsid w:val="00DC0011"/>
    <w:rsid w:val="00DC0257"/>
    <w:rsid w:val="00DC7A34"/>
    <w:rsid w:val="00DD20EB"/>
    <w:rsid w:val="00DD3551"/>
    <w:rsid w:val="00DD41C9"/>
    <w:rsid w:val="00DD462E"/>
    <w:rsid w:val="00DD6013"/>
    <w:rsid w:val="00DE224C"/>
    <w:rsid w:val="00DF579C"/>
    <w:rsid w:val="00DF659D"/>
    <w:rsid w:val="00E012A8"/>
    <w:rsid w:val="00E038F9"/>
    <w:rsid w:val="00E0777D"/>
    <w:rsid w:val="00E07E7B"/>
    <w:rsid w:val="00E17516"/>
    <w:rsid w:val="00E20BB4"/>
    <w:rsid w:val="00E26160"/>
    <w:rsid w:val="00E26CA7"/>
    <w:rsid w:val="00E2747F"/>
    <w:rsid w:val="00E302DE"/>
    <w:rsid w:val="00E341E6"/>
    <w:rsid w:val="00E36A79"/>
    <w:rsid w:val="00E36AFD"/>
    <w:rsid w:val="00E37CB3"/>
    <w:rsid w:val="00E40C90"/>
    <w:rsid w:val="00E42C9A"/>
    <w:rsid w:val="00E43E97"/>
    <w:rsid w:val="00E447B4"/>
    <w:rsid w:val="00E45C59"/>
    <w:rsid w:val="00E50A54"/>
    <w:rsid w:val="00E50B6C"/>
    <w:rsid w:val="00E5154F"/>
    <w:rsid w:val="00E53FAC"/>
    <w:rsid w:val="00E57872"/>
    <w:rsid w:val="00E578D1"/>
    <w:rsid w:val="00E60B0C"/>
    <w:rsid w:val="00E60EC8"/>
    <w:rsid w:val="00E60F00"/>
    <w:rsid w:val="00E61AC9"/>
    <w:rsid w:val="00E61EE1"/>
    <w:rsid w:val="00E6450E"/>
    <w:rsid w:val="00E64F93"/>
    <w:rsid w:val="00E65A30"/>
    <w:rsid w:val="00E70060"/>
    <w:rsid w:val="00E728E8"/>
    <w:rsid w:val="00E731BC"/>
    <w:rsid w:val="00E8030E"/>
    <w:rsid w:val="00E816C3"/>
    <w:rsid w:val="00E82032"/>
    <w:rsid w:val="00E837EB"/>
    <w:rsid w:val="00E84E86"/>
    <w:rsid w:val="00E84F94"/>
    <w:rsid w:val="00E85153"/>
    <w:rsid w:val="00EA0EED"/>
    <w:rsid w:val="00EA463C"/>
    <w:rsid w:val="00EA50FC"/>
    <w:rsid w:val="00EA70B6"/>
    <w:rsid w:val="00EB2494"/>
    <w:rsid w:val="00EB3888"/>
    <w:rsid w:val="00EB3C88"/>
    <w:rsid w:val="00EB4668"/>
    <w:rsid w:val="00EB5505"/>
    <w:rsid w:val="00EC04CA"/>
    <w:rsid w:val="00EC3AD1"/>
    <w:rsid w:val="00EC5987"/>
    <w:rsid w:val="00ED3E18"/>
    <w:rsid w:val="00ED498F"/>
    <w:rsid w:val="00ED57C6"/>
    <w:rsid w:val="00EE33AF"/>
    <w:rsid w:val="00EE3D0A"/>
    <w:rsid w:val="00EE57F8"/>
    <w:rsid w:val="00EF7C24"/>
    <w:rsid w:val="00F03148"/>
    <w:rsid w:val="00F05D3E"/>
    <w:rsid w:val="00F077E2"/>
    <w:rsid w:val="00F17F3E"/>
    <w:rsid w:val="00F32A70"/>
    <w:rsid w:val="00F3618A"/>
    <w:rsid w:val="00F36C48"/>
    <w:rsid w:val="00F3741E"/>
    <w:rsid w:val="00F4134C"/>
    <w:rsid w:val="00F42DAC"/>
    <w:rsid w:val="00F4365C"/>
    <w:rsid w:val="00F4616C"/>
    <w:rsid w:val="00F53447"/>
    <w:rsid w:val="00F53CD1"/>
    <w:rsid w:val="00F56615"/>
    <w:rsid w:val="00F57F2B"/>
    <w:rsid w:val="00F67090"/>
    <w:rsid w:val="00F74308"/>
    <w:rsid w:val="00F807AE"/>
    <w:rsid w:val="00F8499A"/>
    <w:rsid w:val="00F85160"/>
    <w:rsid w:val="00F87D14"/>
    <w:rsid w:val="00F94613"/>
    <w:rsid w:val="00F9557C"/>
    <w:rsid w:val="00FA0BF7"/>
    <w:rsid w:val="00FA3BC6"/>
    <w:rsid w:val="00FA40F1"/>
    <w:rsid w:val="00FA4883"/>
    <w:rsid w:val="00FA4EC9"/>
    <w:rsid w:val="00FB0FA7"/>
    <w:rsid w:val="00FB10D7"/>
    <w:rsid w:val="00FB3123"/>
    <w:rsid w:val="00FB418B"/>
    <w:rsid w:val="00FB476E"/>
    <w:rsid w:val="00FB5526"/>
    <w:rsid w:val="00FC22DB"/>
    <w:rsid w:val="00FC2301"/>
    <w:rsid w:val="00FC639A"/>
    <w:rsid w:val="00FD2E42"/>
    <w:rsid w:val="00FD4834"/>
    <w:rsid w:val="00FD5C65"/>
    <w:rsid w:val="00FD79A9"/>
    <w:rsid w:val="00FE3100"/>
    <w:rsid w:val="00FF0234"/>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0BAA"/>
  <w15:docId w15:val="{1BA44EA4-2592-4185-8E1D-B7BAB25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2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4AF"/>
    <w:rPr>
      <w:color w:val="0000FF" w:themeColor="hyperlink"/>
      <w:u w:val="single"/>
    </w:rPr>
  </w:style>
  <w:style w:type="paragraph" w:styleId="Akapitzlist">
    <w:name w:val="List Paragraph"/>
    <w:basedOn w:val="Normalny"/>
    <w:link w:val="AkapitzlistZnak"/>
    <w:uiPriority w:val="34"/>
    <w:qFormat/>
    <w:rsid w:val="00576E44"/>
    <w:pPr>
      <w:ind w:left="720"/>
      <w:contextualSpacing/>
    </w:pPr>
  </w:style>
  <w:style w:type="paragraph" w:styleId="Tekstdymka">
    <w:name w:val="Balloon Text"/>
    <w:basedOn w:val="Normalny"/>
    <w:link w:val="TekstdymkaZnak"/>
    <w:uiPriority w:val="99"/>
    <w:semiHidden/>
    <w:unhideWhenUsed/>
    <w:rsid w:val="006E6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5A4"/>
    <w:rPr>
      <w:rFonts w:ascii="Tahoma" w:hAnsi="Tahoma" w:cs="Tahoma"/>
      <w:sz w:val="16"/>
      <w:szCs w:val="16"/>
    </w:rPr>
  </w:style>
  <w:style w:type="table" w:styleId="Tabela-Siatka">
    <w:name w:val="Table Grid"/>
    <w:basedOn w:val="Standardowy"/>
    <w:uiPriority w:val="59"/>
    <w:rsid w:val="001A5CB5"/>
    <w:pPr>
      <w:spacing w:after="0" w:line="24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478"/>
    <w:pPr>
      <w:autoSpaceDE w:val="0"/>
      <w:autoSpaceDN w:val="0"/>
      <w:adjustRightInd w:val="0"/>
      <w:spacing w:after="0" w:line="240" w:lineRule="auto"/>
    </w:pPr>
    <w:rPr>
      <w:rFonts w:ascii="Corbel" w:eastAsiaTheme="minorEastAsia" w:hAnsi="Corbel" w:cs="Corbel"/>
      <w:color w:val="000000"/>
      <w:sz w:val="24"/>
      <w:szCs w:val="24"/>
      <w:lang w:eastAsia="pl-PL"/>
    </w:rPr>
  </w:style>
  <w:style w:type="paragraph" w:styleId="Tekstprzypisukocowego">
    <w:name w:val="endnote text"/>
    <w:basedOn w:val="Normalny"/>
    <w:link w:val="TekstprzypisukocowegoZnak"/>
    <w:uiPriority w:val="99"/>
    <w:semiHidden/>
    <w:unhideWhenUsed/>
    <w:rsid w:val="00AF20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2012"/>
    <w:rPr>
      <w:sz w:val="20"/>
      <w:szCs w:val="20"/>
    </w:rPr>
  </w:style>
  <w:style w:type="character" w:styleId="Odwoanieprzypisukocowego">
    <w:name w:val="endnote reference"/>
    <w:basedOn w:val="Domylnaczcionkaakapitu"/>
    <w:uiPriority w:val="99"/>
    <w:semiHidden/>
    <w:unhideWhenUsed/>
    <w:rsid w:val="00AF2012"/>
    <w:rPr>
      <w:vertAlign w:val="superscript"/>
    </w:rPr>
  </w:style>
  <w:style w:type="character" w:customStyle="1" w:styleId="AkapitzlistZnak">
    <w:name w:val="Akapit z listą Znak"/>
    <w:basedOn w:val="Domylnaczcionkaakapitu"/>
    <w:link w:val="Akapitzlist"/>
    <w:uiPriority w:val="34"/>
    <w:locked/>
    <w:rsid w:val="000B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DC21-113D-434A-B306-8357EEAF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11963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Marciniak</dc:creator>
  <cp:lastModifiedBy>Tomasz Czerwonko</cp:lastModifiedBy>
  <cp:revision>9</cp:revision>
  <cp:lastPrinted>2019-10-31T07:54:00Z</cp:lastPrinted>
  <dcterms:created xsi:type="dcterms:W3CDTF">2019-11-12T12:51:00Z</dcterms:created>
  <dcterms:modified xsi:type="dcterms:W3CDTF">2019-11-14T08:42:00Z</dcterms:modified>
</cp:coreProperties>
</file>