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19" w:rsidRPr="009C1226" w:rsidRDefault="00043419" w:rsidP="00043419">
      <w:pPr>
        <w:keepNext/>
        <w:shd w:val="clear" w:color="auto" w:fill="E6E6E6"/>
        <w:tabs>
          <w:tab w:val="left" w:pos="2694"/>
        </w:tabs>
        <w:spacing w:before="240" w:after="60"/>
        <w:ind w:left="2694" w:hanging="2694"/>
        <w:jc w:val="both"/>
        <w:outlineLvl w:val="0"/>
        <w:rPr>
          <w:rFonts w:ascii="Times New Roman" w:hAnsi="Times New Roman" w:cs="Times New Roman"/>
          <w:b/>
          <w:bCs/>
          <w:i/>
          <w:kern w:val="32"/>
          <w:lang w:val="x-none" w:eastAsia="x-none"/>
        </w:rPr>
      </w:pPr>
      <w:bookmarkStart w:id="0" w:name="_Toc380570715"/>
      <w:r w:rsidRPr="009C1226">
        <w:rPr>
          <w:rFonts w:ascii="Times New Roman" w:hAnsi="Times New Roman" w:cs="Times New Roman"/>
          <w:b/>
          <w:i/>
          <w:kern w:val="32"/>
          <w:lang w:val="x-none" w:eastAsia="x-none"/>
        </w:rPr>
        <w:t>Załącznik Nr</w:t>
      </w:r>
      <w:r w:rsidRPr="009C1226">
        <w:rPr>
          <w:rFonts w:ascii="Times New Roman" w:hAnsi="Times New Roman" w:cs="Times New Roman"/>
          <w:b/>
          <w:i/>
          <w:kern w:val="32"/>
          <w:lang w:eastAsia="x-none"/>
        </w:rPr>
        <w:t xml:space="preserve"> 4</w:t>
      </w:r>
      <w:r w:rsidRPr="009C1226">
        <w:rPr>
          <w:rFonts w:ascii="Times New Roman" w:hAnsi="Times New Roman" w:cs="Times New Roman"/>
          <w:b/>
          <w:i/>
          <w:kern w:val="32"/>
          <w:lang w:val="x-none" w:eastAsia="x-none"/>
        </w:rPr>
        <w:t xml:space="preserve"> do SIWZ</w:t>
      </w:r>
      <w:r w:rsidRPr="009C1226">
        <w:rPr>
          <w:rFonts w:ascii="Times New Roman" w:hAnsi="Times New Roman" w:cs="Times New Roman"/>
          <w:b/>
          <w:i/>
          <w:kern w:val="32"/>
          <w:lang w:val="x-none" w:eastAsia="x-none"/>
        </w:rPr>
        <w:tab/>
      </w:r>
      <w:r w:rsidRPr="009C1226">
        <w:rPr>
          <w:rFonts w:ascii="Times New Roman" w:hAnsi="Times New Roman" w:cs="Times New Roman"/>
          <w:b/>
          <w:bCs/>
          <w:i/>
          <w:kern w:val="32"/>
          <w:lang w:val="x-none" w:eastAsia="x-none"/>
        </w:rPr>
        <w:t>Oświadczenie Wykonawcy o braku podstaw do wykluczenia</w:t>
      </w:r>
      <w:r w:rsidRPr="009C1226">
        <w:rPr>
          <w:rFonts w:ascii="Times New Roman" w:hAnsi="Times New Roman" w:cs="Times New Roman"/>
          <w:b/>
          <w:bCs/>
          <w:i/>
          <w:kern w:val="32"/>
          <w:lang w:eastAsia="x-none"/>
        </w:rPr>
        <w:t xml:space="preserve"> z postępowania</w:t>
      </w:r>
      <w:r w:rsidRPr="009C1226">
        <w:rPr>
          <w:rFonts w:ascii="Times New Roman" w:hAnsi="Times New Roman" w:cs="Times New Roman"/>
          <w:b/>
          <w:bCs/>
          <w:i/>
          <w:kern w:val="32"/>
          <w:lang w:val="x-none" w:eastAsia="x-none"/>
        </w:rPr>
        <w:br/>
      </w:r>
      <w:bookmarkEnd w:id="0"/>
    </w:p>
    <w:p w:rsidR="00043419" w:rsidRPr="00504D51" w:rsidRDefault="00043419" w:rsidP="00043419">
      <w:pPr>
        <w:tabs>
          <w:tab w:val="num" w:pos="2835"/>
        </w:tabs>
        <w:ind w:hanging="2835"/>
        <w:rPr>
          <w:rFonts w:ascii="Verdana" w:hAnsi="Verdana" w:cs="Times New Roman"/>
          <w:sz w:val="20"/>
          <w:szCs w:val="20"/>
          <w:lang w:eastAsia="en-US"/>
        </w:rPr>
      </w:pPr>
    </w:p>
    <w:p w:rsidR="00043419" w:rsidRPr="00522C5D" w:rsidRDefault="00043419" w:rsidP="00043419">
      <w:pPr>
        <w:widowControl/>
        <w:autoSpaceDE/>
        <w:autoSpaceDN/>
        <w:adjustRightInd/>
        <w:spacing w:line="259" w:lineRule="auto"/>
        <w:ind w:left="5246" w:firstLine="708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522C5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Zamawiający:</w:t>
      </w:r>
    </w:p>
    <w:p w:rsidR="00043419" w:rsidRPr="00522C5D" w:rsidRDefault="00043419" w:rsidP="00043419">
      <w:pPr>
        <w:widowControl/>
        <w:autoSpaceDE/>
        <w:autoSpaceDN/>
        <w:adjustRightInd/>
        <w:spacing w:line="259" w:lineRule="auto"/>
        <w:ind w:left="5246" w:firstLine="708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043419" w:rsidRPr="00522C5D" w:rsidRDefault="00043419" w:rsidP="00043419">
      <w:pPr>
        <w:widowControl/>
        <w:autoSpaceDE/>
        <w:autoSpaceDN/>
        <w:adjustRightInd/>
        <w:spacing w:line="360" w:lineRule="auto"/>
        <w:ind w:left="5954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Powiat Gorzowski </w:t>
      </w:r>
    </w:p>
    <w:p w:rsidR="00043419" w:rsidRPr="00522C5D" w:rsidRDefault="00043419" w:rsidP="00043419">
      <w:pPr>
        <w:widowControl/>
        <w:autoSpaceDE/>
        <w:autoSpaceDN/>
        <w:adjustRightInd/>
        <w:spacing w:line="360" w:lineRule="auto"/>
        <w:ind w:left="5954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>ul. Pankiewicza 5-7</w:t>
      </w:r>
    </w:p>
    <w:p w:rsidR="00043419" w:rsidRPr="00522C5D" w:rsidRDefault="00043419" w:rsidP="00043419">
      <w:pPr>
        <w:widowControl/>
        <w:autoSpaceDE/>
        <w:autoSpaceDN/>
        <w:adjustRightInd/>
        <w:spacing w:line="360" w:lineRule="auto"/>
        <w:ind w:left="5249" w:firstLine="705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>66-400 Gorzów Wlkp.</w:t>
      </w:r>
    </w:p>
    <w:p w:rsidR="00043419" w:rsidRPr="00522C5D" w:rsidRDefault="00043419" w:rsidP="00043419">
      <w:pPr>
        <w:widowControl/>
        <w:autoSpaceDE/>
        <w:autoSpaceDN/>
        <w:adjustRightInd/>
        <w:spacing w:line="259" w:lineRule="auto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043419" w:rsidRPr="00522C5D" w:rsidRDefault="00043419" w:rsidP="00043419">
      <w:pPr>
        <w:widowControl/>
        <w:autoSpaceDE/>
        <w:autoSpaceDN/>
        <w:adjustRightInd/>
        <w:spacing w:line="259" w:lineRule="auto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043419" w:rsidRPr="00522C5D" w:rsidRDefault="00043419" w:rsidP="00043419">
      <w:pPr>
        <w:widowControl/>
        <w:autoSpaceDE/>
        <w:autoSpaceDN/>
        <w:adjustRightInd/>
        <w:spacing w:line="259" w:lineRule="auto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522C5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Wykonawca:</w:t>
      </w:r>
    </w:p>
    <w:p w:rsidR="00043419" w:rsidRPr="00522C5D" w:rsidRDefault="00043419" w:rsidP="00043419">
      <w:pPr>
        <w:widowControl/>
        <w:autoSpaceDE/>
        <w:autoSpaceDN/>
        <w:adjustRightInd/>
        <w:spacing w:line="480" w:lineRule="auto"/>
        <w:ind w:right="5954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………………………………………………………………………………</w:t>
      </w:r>
    </w:p>
    <w:p w:rsidR="00043419" w:rsidRPr="00522C5D" w:rsidRDefault="00043419" w:rsidP="00043419">
      <w:pPr>
        <w:widowControl/>
        <w:autoSpaceDE/>
        <w:autoSpaceDN/>
        <w:adjustRightInd/>
        <w:spacing w:after="160" w:line="259" w:lineRule="auto"/>
        <w:ind w:right="5953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522C5D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522C5D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CEiDG</w:t>
      </w:r>
      <w:proofErr w:type="spellEnd"/>
      <w:r w:rsidRPr="00522C5D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)</w:t>
      </w:r>
    </w:p>
    <w:p w:rsidR="00043419" w:rsidRPr="00522C5D" w:rsidRDefault="00043419" w:rsidP="00043419">
      <w:pPr>
        <w:widowControl/>
        <w:autoSpaceDE/>
        <w:autoSpaceDN/>
        <w:adjustRightInd/>
        <w:spacing w:line="259" w:lineRule="auto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  <w:r w:rsidRPr="00522C5D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reprezentowany przez:</w:t>
      </w:r>
    </w:p>
    <w:p w:rsidR="00043419" w:rsidRPr="00522C5D" w:rsidRDefault="00043419" w:rsidP="00043419">
      <w:pPr>
        <w:widowControl/>
        <w:autoSpaceDE/>
        <w:autoSpaceDN/>
        <w:adjustRightInd/>
        <w:spacing w:line="480" w:lineRule="auto"/>
        <w:ind w:right="5954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………………………………………………………………………………</w:t>
      </w:r>
    </w:p>
    <w:p w:rsidR="00043419" w:rsidRPr="00522C5D" w:rsidRDefault="00043419" w:rsidP="00043419">
      <w:pPr>
        <w:widowControl/>
        <w:autoSpaceDE/>
        <w:autoSpaceDN/>
        <w:adjustRightInd/>
        <w:spacing w:line="259" w:lineRule="auto"/>
        <w:ind w:right="5953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522C5D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(imię, nazwisko, stanowisko/podstawa do reprezentacji)</w:t>
      </w:r>
    </w:p>
    <w:p w:rsidR="00043419" w:rsidRPr="00522C5D" w:rsidRDefault="00043419" w:rsidP="00043419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43419" w:rsidRPr="00522C5D" w:rsidRDefault="00043419" w:rsidP="00043419">
      <w:pPr>
        <w:widowControl/>
        <w:autoSpaceDE/>
        <w:autoSpaceDN/>
        <w:adjustRightInd/>
        <w:spacing w:after="120" w:line="360" w:lineRule="auto"/>
        <w:jc w:val="center"/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</w:pPr>
      <w:r w:rsidRPr="00522C5D"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 xml:space="preserve">Oświadczenie wykonawcy </w:t>
      </w:r>
    </w:p>
    <w:p w:rsidR="00043419" w:rsidRPr="00522C5D" w:rsidRDefault="00043419" w:rsidP="00043419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522C5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:rsidR="00043419" w:rsidRPr="00522C5D" w:rsidRDefault="00043419" w:rsidP="00043419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522C5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522C5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Pzp</w:t>
      </w:r>
      <w:proofErr w:type="spellEnd"/>
      <w:r w:rsidRPr="00522C5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), </w:t>
      </w:r>
    </w:p>
    <w:p w:rsidR="00043419" w:rsidRPr="00522C5D" w:rsidRDefault="00043419" w:rsidP="00043419">
      <w:pPr>
        <w:widowControl/>
        <w:autoSpaceDE/>
        <w:autoSpaceDN/>
        <w:adjustRightInd/>
        <w:spacing w:before="120" w:line="360" w:lineRule="auto"/>
        <w:jc w:val="center"/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</w:pPr>
      <w:r w:rsidRPr="00522C5D"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043419" w:rsidRPr="00522C5D" w:rsidRDefault="00043419" w:rsidP="00043419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43419" w:rsidRPr="006D33A4" w:rsidRDefault="00043419" w:rsidP="00043419">
      <w:pPr>
        <w:pStyle w:val="Style4"/>
        <w:widowControl/>
        <w:jc w:val="both"/>
        <w:rPr>
          <w:rStyle w:val="FontStyle24"/>
          <w:rFonts w:ascii="Times New Roman" w:hAnsi="Times New Roman" w:cs="Times New Roman"/>
          <w:i w:val="0"/>
        </w:rPr>
      </w:pP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>Na potrzeby postępowania o udzielenie zamówienia publicznego pn.</w:t>
      </w:r>
      <w:r w:rsidRPr="00522C5D">
        <w:rPr>
          <w:rStyle w:val="FontStyle24"/>
          <w:rFonts w:ascii="Times New Roman" w:hAnsi="Times New Roman" w:cs="Times New Roman"/>
          <w:i w:val="0"/>
          <w:sz w:val="22"/>
          <w:szCs w:val="22"/>
        </w:rPr>
        <w:t xml:space="preserve"> Dostawa wyposażenia do pracowni </w:t>
      </w:r>
      <w:proofErr w:type="spellStart"/>
      <w:r w:rsidRPr="00522C5D">
        <w:rPr>
          <w:rStyle w:val="FontStyle24"/>
          <w:rFonts w:ascii="Times New Roman" w:hAnsi="Times New Roman" w:cs="Times New Roman"/>
          <w:i w:val="0"/>
          <w:sz w:val="22"/>
          <w:szCs w:val="22"/>
        </w:rPr>
        <w:t>ekonomiczno</w:t>
      </w:r>
      <w:proofErr w:type="spellEnd"/>
      <w:r w:rsidRPr="00522C5D">
        <w:rPr>
          <w:rStyle w:val="FontStyle24"/>
          <w:rFonts w:ascii="Times New Roman" w:hAnsi="Times New Roman" w:cs="Times New Roman"/>
          <w:i w:val="0"/>
          <w:sz w:val="22"/>
          <w:szCs w:val="22"/>
        </w:rPr>
        <w:t xml:space="preserve"> – biurowej, </w:t>
      </w:r>
      <w:r>
        <w:rPr>
          <w:rStyle w:val="FontStyle24"/>
          <w:rFonts w:ascii="Times New Roman" w:hAnsi="Times New Roman" w:cs="Times New Roman"/>
          <w:i w:val="0"/>
          <w:sz w:val="22"/>
          <w:szCs w:val="22"/>
        </w:rPr>
        <w:t xml:space="preserve">organizacji  </w:t>
      </w:r>
      <w:r w:rsidRPr="00522C5D">
        <w:rPr>
          <w:rStyle w:val="FontStyle24"/>
          <w:rFonts w:ascii="Times New Roman" w:hAnsi="Times New Roman" w:cs="Times New Roman"/>
          <w:i w:val="0"/>
          <w:sz w:val="22"/>
          <w:szCs w:val="22"/>
        </w:rPr>
        <w:t xml:space="preserve"> i prowadzenia sprzedaży, logistycznej oraz do zawodu kucharz w ramach projektu</w:t>
      </w:r>
      <w:r>
        <w:rPr>
          <w:rStyle w:val="FontStyle24"/>
          <w:rFonts w:ascii="Times New Roman" w:hAnsi="Times New Roman" w:cs="Times New Roman"/>
          <w:i w:val="0"/>
          <w:sz w:val="22"/>
          <w:szCs w:val="22"/>
        </w:rPr>
        <w:t xml:space="preserve">   </w:t>
      </w:r>
      <w:r w:rsidRPr="00522C5D">
        <w:rPr>
          <w:rStyle w:val="FontStyle24"/>
          <w:rFonts w:ascii="Times New Roman" w:hAnsi="Times New Roman" w:cs="Times New Roman"/>
          <w:sz w:val="22"/>
          <w:szCs w:val="22"/>
        </w:rPr>
        <w:t>„ Modernizacja kształcenia zawodowego w Powiecie Gorzowskim”</w:t>
      </w:r>
    </w:p>
    <w:p w:rsidR="00043419" w:rsidRDefault="00043419" w:rsidP="00043419">
      <w:pPr>
        <w:widowControl/>
        <w:spacing w:line="322" w:lineRule="exact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 w:rsidRPr="009C1226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prowadzonego przez </w:t>
      </w:r>
      <w:r w:rsidRPr="009C1226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>Powiat Gorzowski</w:t>
      </w:r>
      <w:r w:rsidRPr="009C1226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oświadczam, co następuje:</w:t>
      </w:r>
    </w:p>
    <w:p w:rsidR="00043419" w:rsidRPr="00522C5D" w:rsidRDefault="00043419" w:rsidP="00043419">
      <w:pPr>
        <w:widowControl/>
        <w:spacing w:line="322" w:lineRule="exact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>oświadczam, co następuje:</w:t>
      </w:r>
    </w:p>
    <w:p w:rsidR="00043419" w:rsidRPr="00522C5D" w:rsidRDefault="00043419" w:rsidP="00043419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43419" w:rsidRPr="00522C5D" w:rsidRDefault="00043419" w:rsidP="00043419">
      <w:pPr>
        <w:widowControl/>
        <w:shd w:val="clear" w:color="auto" w:fill="BFBFBF"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522C5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lastRenderedPageBreak/>
        <w:t>OŚWIADCZENIA DOTYCZĄCE WYKONAWCY:</w:t>
      </w:r>
    </w:p>
    <w:p w:rsidR="00043419" w:rsidRPr="00522C5D" w:rsidRDefault="00043419" w:rsidP="00043419">
      <w:pPr>
        <w:widowControl/>
        <w:autoSpaceDE/>
        <w:autoSpaceDN/>
        <w:adjustRightInd/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43419" w:rsidRPr="00522C5D" w:rsidRDefault="00043419" w:rsidP="00043419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Oświadczam, że nie podlegam wykluczeniu z postępowania na podstawie art. 24 ust 1 pkt 12-23 ustawy </w:t>
      </w:r>
      <w:proofErr w:type="spellStart"/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>Pzp</w:t>
      </w:r>
      <w:proofErr w:type="spellEnd"/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. oraz art. 24 ust. 5 </w:t>
      </w:r>
      <w:r w:rsidRPr="00522C5D">
        <w:rPr>
          <w:rFonts w:ascii="Times New Roman" w:eastAsia="Calibri" w:hAnsi="Times New Roman" w:cs="Times New Roman"/>
          <w:sz w:val="22"/>
          <w:szCs w:val="22"/>
          <w:lang w:eastAsia="en-US" w:bidi="pl-PL"/>
        </w:rPr>
        <w:t>pkt 1) i 8)</w:t>
      </w:r>
      <w:r w:rsidRPr="00522C5D">
        <w:rPr>
          <w:rFonts w:ascii="Times New Roman" w:eastAsia="Calibri" w:hAnsi="Times New Roman" w:cs="Times New Roman"/>
          <w:b/>
          <w:sz w:val="22"/>
          <w:szCs w:val="22"/>
          <w:lang w:eastAsia="en-US" w:bidi="pl-PL"/>
        </w:rPr>
        <w:t xml:space="preserve"> </w:t>
      </w: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ustawy </w:t>
      </w:r>
      <w:proofErr w:type="spellStart"/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>Pzp</w:t>
      </w:r>
      <w:proofErr w:type="spellEnd"/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.</w:t>
      </w:r>
    </w:p>
    <w:p w:rsidR="00043419" w:rsidRPr="00522C5D" w:rsidRDefault="00043419" w:rsidP="00043419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</w:p>
    <w:p w:rsidR="00043419" w:rsidRPr="00522C5D" w:rsidRDefault="00043419" w:rsidP="00043419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…………….……. </w:t>
      </w:r>
      <w:r w:rsidRPr="00522C5D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(miejscowość), </w:t>
      </w: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dnia ………….……. r. </w:t>
      </w:r>
    </w:p>
    <w:p w:rsidR="00043419" w:rsidRPr="00522C5D" w:rsidRDefault="00043419" w:rsidP="00043419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43419" w:rsidRPr="00522C5D" w:rsidRDefault="00043419" w:rsidP="00043419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…………………………………………</w:t>
      </w:r>
    </w:p>
    <w:p w:rsidR="00043419" w:rsidRPr="00522C5D" w:rsidRDefault="00043419" w:rsidP="00043419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522C5D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(podpis)</w:t>
      </w:r>
    </w:p>
    <w:p w:rsidR="00043419" w:rsidRPr="00522C5D" w:rsidRDefault="00043419" w:rsidP="00043419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>Pzp</w:t>
      </w:r>
      <w:proofErr w:type="spellEnd"/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522C5D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(podać mającą zastosowanie podstawę wykluczenia spośród wymienionych w art. 24 ust. 1 pkt 13-14, 16-20 lub art. 24 ust. 5</w:t>
      </w:r>
      <w:r w:rsidRPr="00522C5D">
        <w:rPr>
          <w:rFonts w:ascii="Times New Roman" w:eastAsia="Calibri" w:hAnsi="Times New Roman" w:cs="Times New Roman"/>
          <w:sz w:val="22"/>
          <w:szCs w:val="22"/>
          <w:lang w:eastAsia="en-US" w:bidi="pl-PL"/>
        </w:rPr>
        <w:t xml:space="preserve"> </w:t>
      </w:r>
      <w:r w:rsidRPr="00522C5D">
        <w:rPr>
          <w:rFonts w:ascii="Times New Roman" w:eastAsia="Calibri" w:hAnsi="Times New Roman" w:cs="Times New Roman"/>
          <w:i/>
          <w:sz w:val="22"/>
          <w:szCs w:val="22"/>
          <w:lang w:eastAsia="en-US" w:bidi="pl-PL"/>
        </w:rPr>
        <w:t>pkt 1) i 8)</w:t>
      </w:r>
      <w:r w:rsidRPr="00522C5D">
        <w:rPr>
          <w:rFonts w:ascii="Times New Roman" w:eastAsia="Calibri" w:hAnsi="Times New Roman" w:cs="Times New Roman"/>
          <w:b/>
          <w:i/>
          <w:sz w:val="22"/>
          <w:szCs w:val="22"/>
          <w:lang w:eastAsia="en-US" w:bidi="pl-PL"/>
        </w:rPr>
        <w:t xml:space="preserve"> </w:t>
      </w:r>
      <w:r w:rsidRPr="00522C5D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ustawy </w:t>
      </w:r>
      <w:proofErr w:type="spellStart"/>
      <w:r w:rsidRPr="00522C5D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Pzp</w:t>
      </w:r>
      <w:proofErr w:type="spellEnd"/>
      <w:r w:rsidRPr="00522C5D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).</w:t>
      </w: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>Pzp</w:t>
      </w:r>
      <w:proofErr w:type="spellEnd"/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:rsidR="00043419" w:rsidRPr="00522C5D" w:rsidRDefault="00043419" w:rsidP="00043419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3419" w:rsidRPr="00522C5D" w:rsidRDefault="00043419" w:rsidP="00043419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43419" w:rsidRPr="00522C5D" w:rsidRDefault="00043419" w:rsidP="00043419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…………….……. </w:t>
      </w:r>
      <w:r w:rsidRPr="00522C5D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(miejscowość), </w:t>
      </w: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dnia …………………. r. </w:t>
      </w:r>
    </w:p>
    <w:p w:rsidR="00043419" w:rsidRPr="00522C5D" w:rsidRDefault="00043419" w:rsidP="00043419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43419" w:rsidRPr="00522C5D" w:rsidRDefault="00043419" w:rsidP="00043419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…………………………………………</w:t>
      </w:r>
    </w:p>
    <w:p w:rsidR="00043419" w:rsidRPr="00522C5D" w:rsidRDefault="00043419" w:rsidP="00043419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522C5D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(podpis)</w:t>
      </w:r>
    </w:p>
    <w:p w:rsidR="00043419" w:rsidRPr="00522C5D" w:rsidRDefault="00043419" w:rsidP="00043419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</w:p>
    <w:p w:rsidR="00043419" w:rsidRPr="00522C5D" w:rsidRDefault="00043419" w:rsidP="00043419">
      <w:pPr>
        <w:widowControl/>
        <w:shd w:val="clear" w:color="auto" w:fill="BFBFBF"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522C5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OŚWIADCZENIE DOTYCZĄCE PODMIOTU, NA KTÓREGO ZASOBY POWOŁUJE SIĘ WYKONAWCA:</w:t>
      </w:r>
    </w:p>
    <w:p w:rsidR="00043419" w:rsidRPr="00522C5D" w:rsidRDefault="00043419" w:rsidP="00043419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043419" w:rsidRPr="00522C5D" w:rsidRDefault="00043419" w:rsidP="00043419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>Oświadczam, że w stosunku do następującego/</w:t>
      </w:r>
      <w:proofErr w:type="spellStart"/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>ych</w:t>
      </w:r>
      <w:proofErr w:type="spellEnd"/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podmiotu/</w:t>
      </w:r>
      <w:proofErr w:type="spellStart"/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>tów</w:t>
      </w:r>
      <w:proofErr w:type="spellEnd"/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>, na którego/</w:t>
      </w:r>
      <w:proofErr w:type="spellStart"/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>ych</w:t>
      </w:r>
      <w:proofErr w:type="spellEnd"/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zasoby powołuję się w niniejszym postępowaniu, tj.: …………………………………………………………… </w:t>
      </w:r>
      <w:r w:rsidRPr="00522C5D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522C5D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CEiDG</w:t>
      </w:r>
      <w:proofErr w:type="spellEnd"/>
      <w:r w:rsidRPr="00522C5D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) </w:t>
      </w: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>nie zachodzą podstawy wykluczenia z postępowania o udzielenie zamówienia.</w:t>
      </w:r>
    </w:p>
    <w:p w:rsidR="00043419" w:rsidRPr="00522C5D" w:rsidRDefault="00043419" w:rsidP="00043419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43419" w:rsidRPr="00522C5D" w:rsidRDefault="00043419" w:rsidP="00043419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…………….……. </w:t>
      </w:r>
      <w:r w:rsidRPr="00522C5D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(miejscowość), </w:t>
      </w: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dnia …………………. r. </w:t>
      </w:r>
    </w:p>
    <w:p w:rsidR="00043419" w:rsidRPr="00522C5D" w:rsidRDefault="00043419" w:rsidP="00043419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43419" w:rsidRPr="00522C5D" w:rsidRDefault="00043419" w:rsidP="00043419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…………………………………………</w:t>
      </w:r>
    </w:p>
    <w:p w:rsidR="00043419" w:rsidRPr="00522C5D" w:rsidRDefault="00043419" w:rsidP="00043419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522C5D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lastRenderedPageBreak/>
        <w:t>(podpis)</w:t>
      </w:r>
    </w:p>
    <w:p w:rsidR="00043419" w:rsidRPr="00522C5D" w:rsidRDefault="00043419" w:rsidP="00043419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043419" w:rsidRPr="00522C5D" w:rsidRDefault="00043419" w:rsidP="00043419">
      <w:pPr>
        <w:widowControl/>
        <w:shd w:val="clear" w:color="auto" w:fill="BFBFBF"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22C5D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522C5D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Pzp</w:t>
      </w:r>
      <w:proofErr w:type="spellEnd"/>
      <w:r w:rsidRPr="00522C5D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]</w:t>
      </w:r>
    </w:p>
    <w:p w:rsidR="00043419" w:rsidRPr="00522C5D" w:rsidRDefault="00043419" w:rsidP="00043419">
      <w:pPr>
        <w:widowControl/>
        <w:shd w:val="clear" w:color="auto" w:fill="BFBFBF"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522C5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OŚWIADCZENIE DOTYCZĄCE PODWYKONAWCY NIEBĘDĄCEGO PODMIOTEM, NA KTÓREGO ZASOBY POWOŁUJE SIĘ WYKONAWCA:</w:t>
      </w:r>
    </w:p>
    <w:p w:rsidR="00043419" w:rsidRPr="00522C5D" w:rsidRDefault="00043419" w:rsidP="00043419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043419" w:rsidRPr="00522C5D" w:rsidRDefault="00043419" w:rsidP="00043419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>Oświadczam, że w stosunku do następującego/</w:t>
      </w:r>
      <w:proofErr w:type="spellStart"/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>ych</w:t>
      </w:r>
      <w:proofErr w:type="spellEnd"/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podmiotu/</w:t>
      </w:r>
      <w:proofErr w:type="spellStart"/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>tów</w:t>
      </w:r>
      <w:proofErr w:type="spellEnd"/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>, będącego/</w:t>
      </w:r>
      <w:proofErr w:type="spellStart"/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>ych</w:t>
      </w:r>
      <w:proofErr w:type="spellEnd"/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podwykonawcą/</w:t>
      </w:r>
      <w:proofErr w:type="spellStart"/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>ami</w:t>
      </w:r>
      <w:proofErr w:type="spellEnd"/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: ……………………………………………………………………..….…… </w:t>
      </w:r>
      <w:r w:rsidRPr="00522C5D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522C5D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CEiDG</w:t>
      </w:r>
      <w:proofErr w:type="spellEnd"/>
      <w:r w:rsidRPr="00522C5D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)</w:t>
      </w: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>, nie zachodzą podstawy wykluczenia z postępowania o udzielenie zamówienia.</w:t>
      </w:r>
    </w:p>
    <w:p w:rsidR="00043419" w:rsidRPr="00522C5D" w:rsidRDefault="00043419" w:rsidP="00043419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…………….……. </w:t>
      </w:r>
      <w:r w:rsidRPr="00522C5D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(miejscowość), </w:t>
      </w: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dnia …………………. r. </w:t>
      </w:r>
    </w:p>
    <w:p w:rsidR="00043419" w:rsidRPr="00522C5D" w:rsidRDefault="00043419" w:rsidP="00043419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43419" w:rsidRPr="00522C5D" w:rsidRDefault="00043419" w:rsidP="00043419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…………………………………………</w:t>
      </w:r>
    </w:p>
    <w:p w:rsidR="00043419" w:rsidRPr="00522C5D" w:rsidRDefault="00043419" w:rsidP="00043419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522C5D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(podpis)</w:t>
      </w:r>
    </w:p>
    <w:p w:rsidR="00043419" w:rsidRPr="00522C5D" w:rsidRDefault="00043419" w:rsidP="00043419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</w:p>
    <w:p w:rsidR="00043419" w:rsidRPr="00522C5D" w:rsidRDefault="00043419" w:rsidP="00043419">
      <w:pPr>
        <w:widowControl/>
        <w:shd w:val="clear" w:color="auto" w:fill="BFBFBF"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522C5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OŚWIADCZENIE DOTYCZĄCE PODANYCH INFORMACJI:</w:t>
      </w:r>
    </w:p>
    <w:p w:rsidR="00043419" w:rsidRPr="00522C5D" w:rsidRDefault="00043419" w:rsidP="00043419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043419" w:rsidRPr="00522C5D" w:rsidRDefault="00043419" w:rsidP="00043419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043419" w:rsidRPr="00522C5D" w:rsidRDefault="00043419" w:rsidP="00043419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43419" w:rsidRPr="00522C5D" w:rsidRDefault="00043419" w:rsidP="00043419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43419" w:rsidRPr="00522C5D" w:rsidRDefault="00043419" w:rsidP="00043419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…………….……. </w:t>
      </w:r>
      <w:r w:rsidRPr="00522C5D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(miejscowość), </w:t>
      </w: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dnia …………………. r. </w:t>
      </w:r>
    </w:p>
    <w:p w:rsidR="00043419" w:rsidRPr="00522C5D" w:rsidRDefault="00043419" w:rsidP="00043419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43419" w:rsidRPr="00522C5D" w:rsidRDefault="00043419" w:rsidP="00043419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2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…………………………………………</w:t>
      </w:r>
    </w:p>
    <w:p w:rsidR="00043419" w:rsidRPr="00522C5D" w:rsidRDefault="00043419" w:rsidP="00043419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522C5D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(podpis)</w:t>
      </w:r>
    </w:p>
    <w:p w:rsidR="002D47F0" w:rsidRDefault="002D47F0">
      <w:bookmarkStart w:id="1" w:name="_GoBack"/>
      <w:bookmarkEnd w:id="1"/>
    </w:p>
    <w:sectPr w:rsidR="002D4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A"/>
    <w:rsid w:val="00043419"/>
    <w:rsid w:val="000F753A"/>
    <w:rsid w:val="002D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043419"/>
    <w:pPr>
      <w:spacing w:line="322" w:lineRule="exact"/>
      <w:jc w:val="center"/>
    </w:pPr>
  </w:style>
  <w:style w:type="character" w:customStyle="1" w:styleId="FontStyle24">
    <w:name w:val="Font Style24"/>
    <w:uiPriority w:val="99"/>
    <w:rsid w:val="00043419"/>
    <w:rPr>
      <w:rFonts w:ascii="Arial" w:hAnsi="Arial" w:cs="Arial"/>
      <w:b/>
      <w:bCs/>
      <w:i/>
      <w:i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043419"/>
    <w:pPr>
      <w:spacing w:line="322" w:lineRule="exact"/>
      <w:jc w:val="center"/>
    </w:pPr>
  </w:style>
  <w:style w:type="character" w:customStyle="1" w:styleId="FontStyle24">
    <w:name w:val="Font Style24"/>
    <w:uiPriority w:val="99"/>
    <w:rsid w:val="00043419"/>
    <w:rPr>
      <w:rFonts w:ascii="Arial" w:hAnsi="Arial" w:cs="Arial"/>
      <w:b/>
      <w:bCs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</dc:creator>
  <cp:keywords/>
  <dc:description/>
  <cp:lastModifiedBy>Magdalena Nowak</cp:lastModifiedBy>
  <cp:revision>2</cp:revision>
  <dcterms:created xsi:type="dcterms:W3CDTF">2017-08-29T07:48:00Z</dcterms:created>
  <dcterms:modified xsi:type="dcterms:W3CDTF">2017-08-29T07:48:00Z</dcterms:modified>
</cp:coreProperties>
</file>