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E" w:rsidRDefault="00F40E5C" w:rsidP="004A3ECE">
      <w:pPr>
        <w:jc w:val="center"/>
      </w:pPr>
      <w:r>
        <w:t>UCHWAŁA Nr 16/III/2014</w:t>
      </w:r>
    </w:p>
    <w:p w:rsidR="004A3ECE" w:rsidRDefault="00F40E5C" w:rsidP="004A3ECE">
      <w:pPr>
        <w:jc w:val="center"/>
      </w:pPr>
      <w:r>
        <w:t>RADY POWIATU GORZOWSKIEGO</w:t>
      </w:r>
    </w:p>
    <w:p w:rsidR="004A3ECE" w:rsidRDefault="004A3ECE" w:rsidP="004A3ECE">
      <w:pPr>
        <w:jc w:val="center"/>
      </w:pPr>
      <w:proofErr w:type="gramStart"/>
      <w:r>
        <w:t>z</w:t>
      </w:r>
      <w:proofErr w:type="gramEnd"/>
      <w:r>
        <w:t xml:space="preserve"> dnia </w:t>
      </w:r>
      <w:r w:rsidR="00F40E5C">
        <w:t>30 grudnia 2014 r.</w:t>
      </w:r>
    </w:p>
    <w:p w:rsidR="004A3ECE" w:rsidRDefault="004A3ECE" w:rsidP="004A3ECE"/>
    <w:p w:rsidR="004A3ECE" w:rsidRDefault="004A3ECE" w:rsidP="004A3ECE">
      <w:r>
        <w:t>w sprawie rozkładu godzin pracy aptek ogólnodostępnych na ter</w:t>
      </w:r>
      <w:r w:rsidR="00325E7D">
        <w:t xml:space="preserve">enie Powiatu </w:t>
      </w:r>
      <w:proofErr w:type="gramStart"/>
      <w:r w:rsidR="00325E7D">
        <w:t xml:space="preserve">Gorzowskiego </w:t>
      </w:r>
      <w:r w:rsidR="008B3009">
        <w:t xml:space="preserve">                   </w:t>
      </w:r>
      <w:r w:rsidR="00BF0F3D">
        <w:t>w</w:t>
      </w:r>
      <w:proofErr w:type="gramEnd"/>
      <w:r w:rsidR="00BF0F3D">
        <w:t xml:space="preserve"> 2015</w:t>
      </w:r>
      <w:r w:rsidR="007824FD">
        <w:t xml:space="preserve"> </w:t>
      </w:r>
      <w:r>
        <w:t>roku.</w:t>
      </w:r>
    </w:p>
    <w:p w:rsidR="004A3ECE" w:rsidRDefault="004A3ECE" w:rsidP="004A3ECE"/>
    <w:p w:rsidR="004A3ECE" w:rsidRDefault="00F43C32" w:rsidP="002620AD">
      <w:r>
        <w:tab/>
        <w:t>Na podstawie art. 12 pkt</w:t>
      </w:r>
      <w:r w:rsidR="004A3ECE">
        <w:t xml:space="preserve"> 11 ustawy z dnia 5 czerwca 1998 r. o samorządzie powiatowym </w:t>
      </w:r>
      <w:r w:rsidR="00E75233">
        <w:br/>
      </w:r>
      <w:r w:rsidR="004A3ECE">
        <w:t>(</w:t>
      </w:r>
      <w:proofErr w:type="spellStart"/>
      <w:r w:rsidR="00E75233">
        <w:t>t.j</w:t>
      </w:r>
      <w:proofErr w:type="spellEnd"/>
      <w:r w:rsidR="00E75233">
        <w:t xml:space="preserve">. </w:t>
      </w:r>
      <w:r w:rsidR="00F7513D">
        <w:t>Dz. U</w:t>
      </w:r>
      <w:r>
        <w:t>.</w:t>
      </w:r>
      <w:r w:rsidR="00F7513D">
        <w:t xml:space="preserve"> </w:t>
      </w:r>
      <w:proofErr w:type="gramStart"/>
      <w:r w:rsidR="00F7513D">
        <w:t>z</w:t>
      </w:r>
      <w:proofErr w:type="gramEnd"/>
      <w:r w:rsidR="00F7513D">
        <w:t xml:space="preserve"> 2013 r., poz. 595</w:t>
      </w:r>
      <w:r>
        <w:t>,</w:t>
      </w:r>
      <w:r w:rsidR="00F7513D">
        <w:t xml:space="preserve"> z </w:t>
      </w:r>
      <w:proofErr w:type="spellStart"/>
      <w:r w:rsidR="00F7513D">
        <w:t>późn</w:t>
      </w:r>
      <w:proofErr w:type="spellEnd"/>
      <w:r w:rsidR="00F7513D">
        <w:t xml:space="preserve">. </w:t>
      </w:r>
      <w:proofErr w:type="gramStart"/>
      <w:r w:rsidR="00F7513D">
        <w:t>zm</w:t>
      </w:r>
      <w:proofErr w:type="gramEnd"/>
      <w:r w:rsidR="004A3ECE">
        <w:t>.) oraz art. 94 ust. 1 i 2 ustawy z dnia 6 września 2001 r. Prawo Farmaceutyczne (</w:t>
      </w:r>
      <w:proofErr w:type="spellStart"/>
      <w:r w:rsidR="00972983">
        <w:t>t.j</w:t>
      </w:r>
      <w:proofErr w:type="spellEnd"/>
      <w:r w:rsidR="00972983">
        <w:t xml:space="preserve">. </w:t>
      </w:r>
      <w:r w:rsidR="004A3ECE">
        <w:t xml:space="preserve">Dz. U. </w:t>
      </w:r>
      <w:proofErr w:type="gramStart"/>
      <w:r w:rsidR="004A3ECE">
        <w:t>z</w:t>
      </w:r>
      <w:proofErr w:type="gramEnd"/>
      <w:r w:rsidR="004A3ECE">
        <w:t xml:space="preserve"> 2008 r. Nr 45, poz. 271</w:t>
      </w:r>
      <w:r>
        <w:t>,</w:t>
      </w:r>
      <w:r w:rsidR="004A3ECE">
        <w:t xml:space="preserve"> z </w:t>
      </w:r>
      <w:proofErr w:type="spellStart"/>
      <w:r w:rsidR="004A3ECE">
        <w:t>późn</w:t>
      </w:r>
      <w:proofErr w:type="spellEnd"/>
      <w:r w:rsidR="004A3ECE">
        <w:t xml:space="preserve">. </w:t>
      </w:r>
      <w:proofErr w:type="gramStart"/>
      <w:r w:rsidR="004A3ECE">
        <w:t>zm</w:t>
      </w:r>
      <w:proofErr w:type="gramEnd"/>
      <w:r w:rsidR="004A3ECE">
        <w:t>.), po zasięgnięciu opinii wójtów, burmistrzów i samorządu aptekarskiego Rada Powiatu</w:t>
      </w:r>
      <w:r w:rsidR="002620AD">
        <w:t xml:space="preserve"> Gorzowskiego </w:t>
      </w:r>
      <w:r w:rsidR="004A3ECE">
        <w:t>uchwala, co następuje:</w:t>
      </w:r>
    </w:p>
    <w:p w:rsidR="002620AD" w:rsidRDefault="002620AD" w:rsidP="004A3ECE"/>
    <w:p w:rsidR="008B3009" w:rsidRDefault="004A3ECE" w:rsidP="00985BA3">
      <w:pPr>
        <w:ind w:firstLine="708"/>
      </w:pPr>
      <w:r>
        <w:t>§ 1.</w:t>
      </w:r>
      <w:r w:rsidR="00C52A3E">
        <w:t xml:space="preserve"> </w:t>
      </w:r>
      <w:r>
        <w:t>1</w:t>
      </w:r>
      <w:r w:rsidR="00C52A3E">
        <w:t>.</w:t>
      </w:r>
      <w:r>
        <w:t xml:space="preserve"> Ustala się rozkład godzin pracy aptek ogólnodostępnych od poniedziałku do soboty: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53"/>
        <w:gridCol w:w="30"/>
        <w:gridCol w:w="3494"/>
        <w:gridCol w:w="27"/>
        <w:gridCol w:w="1409"/>
        <w:gridCol w:w="1403"/>
        <w:gridCol w:w="6"/>
        <w:gridCol w:w="2967"/>
      </w:tblGrid>
      <w:tr w:rsidR="004D6F79" w:rsidTr="004D6F79">
        <w:tc>
          <w:tcPr>
            <w:tcW w:w="9889" w:type="dxa"/>
            <w:gridSpan w:val="8"/>
          </w:tcPr>
          <w:p w:rsidR="004D6F79" w:rsidRPr="00D84079" w:rsidRDefault="004D6F79" w:rsidP="00490F39">
            <w:pPr>
              <w:spacing w:line="360" w:lineRule="auto"/>
              <w:jc w:val="center"/>
              <w:rPr>
                <w:b/>
              </w:rPr>
            </w:pPr>
            <w:r w:rsidRPr="00D84079">
              <w:rPr>
                <w:b/>
              </w:rPr>
              <w:t xml:space="preserve">Gmina </w:t>
            </w:r>
            <w:r>
              <w:rPr>
                <w:b/>
              </w:rPr>
              <w:t>Bogdaniec</w:t>
            </w:r>
          </w:p>
        </w:tc>
      </w:tr>
      <w:tr w:rsidR="004D6F79" w:rsidTr="004D6F79">
        <w:tc>
          <w:tcPr>
            <w:tcW w:w="583" w:type="dxa"/>
            <w:gridSpan w:val="2"/>
          </w:tcPr>
          <w:p w:rsidR="004D6F79" w:rsidRPr="00D84079" w:rsidRDefault="004D6F79" w:rsidP="00490F39">
            <w:pPr>
              <w:rPr>
                <w:b/>
              </w:rPr>
            </w:pPr>
            <w:r w:rsidRPr="00D84079">
              <w:rPr>
                <w:b/>
              </w:rPr>
              <w:t>L.P</w:t>
            </w:r>
          </w:p>
        </w:tc>
        <w:tc>
          <w:tcPr>
            <w:tcW w:w="3521" w:type="dxa"/>
            <w:gridSpan w:val="2"/>
          </w:tcPr>
          <w:p w:rsidR="004D6F79" w:rsidRPr="00D84079" w:rsidRDefault="004D6F79" w:rsidP="00490F39">
            <w:pPr>
              <w:jc w:val="center"/>
              <w:rPr>
                <w:b/>
                <w:sz w:val="22"/>
                <w:szCs w:val="22"/>
              </w:rPr>
            </w:pPr>
            <w:r w:rsidRPr="00D84079">
              <w:rPr>
                <w:b/>
                <w:sz w:val="22"/>
                <w:szCs w:val="22"/>
              </w:rPr>
              <w:t>Nazwa i adres apteki</w:t>
            </w:r>
            <w:r>
              <w:rPr>
                <w:b/>
                <w:sz w:val="22"/>
                <w:szCs w:val="22"/>
              </w:rPr>
              <w:t xml:space="preserve"> lub punktu aptecznego</w:t>
            </w:r>
          </w:p>
        </w:tc>
        <w:tc>
          <w:tcPr>
            <w:tcW w:w="2818" w:type="dxa"/>
            <w:gridSpan w:val="3"/>
          </w:tcPr>
          <w:p w:rsidR="004D6F79" w:rsidRPr="00D84079" w:rsidRDefault="004D6F79" w:rsidP="00490F39">
            <w:pPr>
              <w:jc w:val="center"/>
              <w:rPr>
                <w:b/>
                <w:sz w:val="22"/>
                <w:szCs w:val="22"/>
              </w:rPr>
            </w:pPr>
            <w:r w:rsidRPr="00D84079">
              <w:rPr>
                <w:b/>
                <w:sz w:val="22"/>
                <w:szCs w:val="22"/>
              </w:rPr>
              <w:t>Godziny otwarcia od poniedziałku do piątku</w:t>
            </w:r>
          </w:p>
        </w:tc>
        <w:tc>
          <w:tcPr>
            <w:tcW w:w="2967" w:type="dxa"/>
          </w:tcPr>
          <w:p w:rsidR="004D6F79" w:rsidRPr="00D84079" w:rsidRDefault="004D6F79" w:rsidP="00490F39">
            <w:pPr>
              <w:jc w:val="center"/>
              <w:rPr>
                <w:b/>
                <w:sz w:val="22"/>
                <w:szCs w:val="22"/>
              </w:rPr>
            </w:pPr>
            <w:r w:rsidRPr="00D84079">
              <w:rPr>
                <w:b/>
                <w:sz w:val="22"/>
                <w:szCs w:val="22"/>
              </w:rPr>
              <w:t>Godziny otwarcia w soboty</w:t>
            </w:r>
          </w:p>
        </w:tc>
      </w:tr>
      <w:tr w:rsidR="004D6F79" w:rsidRPr="00D84079" w:rsidTr="004D6F79">
        <w:tc>
          <w:tcPr>
            <w:tcW w:w="583" w:type="dxa"/>
            <w:gridSpan w:val="2"/>
          </w:tcPr>
          <w:p w:rsidR="004D6F79" w:rsidRPr="00D84079" w:rsidRDefault="004D6F79" w:rsidP="00490F39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„Bogdanka”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Mickiewicza 25</w:t>
            </w:r>
          </w:p>
          <w:p w:rsidR="004D6F79" w:rsidRPr="00D840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66-450 Bogdaniec</w:t>
            </w:r>
          </w:p>
        </w:tc>
        <w:tc>
          <w:tcPr>
            <w:tcW w:w="2818" w:type="dxa"/>
            <w:gridSpan w:val="3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Pr="00D84079" w:rsidRDefault="004D6F79" w:rsidP="00490F3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Pr="00865F14" w:rsidRDefault="004D6F79" w:rsidP="00490F3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4D6F79" w:rsidRPr="00D84079" w:rsidTr="004D6F79">
        <w:tc>
          <w:tcPr>
            <w:tcW w:w="583" w:type="dxa"/>
            <w:gridSpan w:val="2"/>
          </w:tcPr>
          <w:p w:rsidR="004D6F79" w:rsidRPr="00D840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1" w:type="dxa"/>
            <w:gridSpan w:val="2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Apteczny „Aloes”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Leśna 9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66-450 Bogdaniec</w:t>
            </w:r>
          </w:p>
        </w:tc>
        <w:tc>
          <w:tcPr>
            <w:tcW w:w="2818" w:type="dxa"/>
            <w:gridSpan w:val="3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nieczynne</w:t>
            </w:r>
            <w:proofErr w:type="gramEnd"/>
          </w:p>
        </w:tc>
      </w:tr>
      <w:tr w:rsidR="004D6F79" w:rsidRPr="00D84079" w:rsidTr="004D6F79">
        <w:trPr>
          <w:trHeight w:val="153"/>
        </w:trPr>
        <w:tc>
          <w:tcPr>
            <w:tcW w:w="583" w:type="dxa"/>
            <w:gridSpan w:val="2"/>
            <w:vMerge w:val="restart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21" w:type="dxa"/>
            <w:gridSpan w:val="2"/>
            <w:vMerge w:val="restart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Apteczny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 xml:space="preserve">. Słowackiego 87 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Łupowo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66-450 Bogdaniec</w:t>
            </w:r>
          </w:p>
        </w:tc>
        <w:tc>
          <w:tcPr>
            <w:tcW w:w="1409" w:type="dxa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r w:rsidRPr="00C23978">
              <w:rPr>
                <w:sz w:val="20"/>
                <w:szCs w:val="20"/>
              </w:rPr>
              <w:t>Poniedziałek</w:t>
            </w:r>
          </w:p>
        </w:tc>
        <w:tc>
          <w:tcPr>
            <w:tcW w:w="1409" w:type="dxa"/>
            <w:gridSpan w:val="2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Pr="00C23978">
              <w:rPr>
                <w:sz w:val="20"/>
                <w:szCs w:val="20"/>
              </w:rPr>
              <w:t>d</w:t>
            </w:r>
            <w:proofErr w:type="gramEnd"/>
            <w:r w:rsidRPr="00C23978">
              <w:rPr>
                <w:sz w:val="20"/>
                <w:szCs w:val="20"/>
              </w:rPr>
              <w:t xml:space="preserve"> 9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  <w:r w:rsidRPr="00C23978">
              <w:rPr>
                <w:sz w:val="20"/>
                <w:szCs w:val="20"/>
              </w:rPr>
              <w:t xml:space="preserve"> do1</w:t>
            </w:r>
            <w:r>
              <w:rPr>
                <w:sz w:val="20"/>
                <w:szCs w:val="20"/>
              </w:rPr>
              <w:t>7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7" w:type="dxa"/>
            <w:vMerge w:val="restart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Pr="00C23978" w:rsidRDefault="004D6F79" w:rsidP="00490F3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4D6F79" w:rsidRPr="00D84079" w:rsidTr="004D6F79">
        <w:trPr>
          <w:trHeight w:val="153"/>
        </w:trPr>
        <w:tc>
          <w:tcPr>
            <w:tcW w:w="583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09" w:type="dxa"/>
            <w:gridSpan w:val="2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Pr="00C23978">
              <w:rPr>
                <w:sz w:val="20"/>
                <w:szCs w:val="20"/>
              </w:rPr>
              <w:t>d</w:t>
            </w:r>
            <w:proofErr w:type="gramEnd"/>
            <w:r w:rsidRPr="00C23978">
              <w:rPr>
                <w:sz w:val="20"/>
                <w:szCs w:val="20"/>
              </w:rPr>
              <w:t xml:space="preserve"> 9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  <w:r w:rsidRPr="00C23978">
              <w:rPr>
                <w:sz w:val="20"/>
                <w:szCs w:val="20"/>
              </w:rPr>
              <w:t xml:space="preserve"> do1</w:t>
            </w:r>
            <w:r>
              <w:rPr>
                <w:sz w:val="20"/>
                <w:szCs w:val="20"/>
              </w:rPr>
              <w:t>7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7" w:type="dxa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</w:tr>
      <w:tr w:rsidR="004D6F79" w:rsidRPr="00D84079" w:rsidTr="004D6F79">
        <w:trPr>
          <w:trHeight w:val="153"/>
        </w:trPr>
        <w:tc>
          <w:tcPr>
            <w:tcW w:w="583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09" w:type="dxa"/>
            <w:gridSpan w:val="2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Pr="00C23978">
              <w:rPr>
                <w:sz w:val="20"/>
                <w:szCs w:val="20"/>
              </w:rPr>
              <w:t>d</w:t>
            </w:r>
            <w:proofErr w:type="gramEnd"/>
            <w:r w:rsidRPr="00C23978">
              <w:rPr>
                <w:sz w:val="20"/>
                <w:szCs w:val="20"/>
              </w:rPr>
              <w:t xml:space="preserve"> 9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  <w:r w:rsidRPr="00C23978">
              <w:rPr>
                <w:sz w:val="20"/>
                <w:szCs w:val="20"/>
              </w:rPr>
              <w:t xml:space="preserve"> do1</w:t>
            </w:r>
            <w:r>
              <w:rPr>
                <w:sz w:val="20"/>
                <w:szCs w:val="20"/>
              </w:rPr>
              <w:t>7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7" w:type="dxa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</w:tr>
      <w:tr w:rsidR="004D6F79" w:rsidRPr="00D84079" w:rsidTr="004D6F79">
        <w:trPr>
          <w:trHeight w:val="153"/>
        </w:trPr>
        <w:tc>
          <w:tcPr>
            <w:tcW w:w="583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09" w:type="dxa"/>
            <w:gridSpan w:val="2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Pr="00C23978">
              <w:rPr>
                <w:sz w:val="20"/>
                <w:szCs w:val="20"/>
              </w:rPr>
              <w:t>d</w:t>
            </w:r>
            <w:proofErr w:type="gramEnd"/>
            <w:r w:rsidRPr="00C23978">
              <w:rPr>
                <w:sz w:val="20"/>
                <w:szCs w:val="20"/>
              </w:rPr>
              <w:t xml:space="preserve"> 9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  <w:r w:rsidRPr="00C23978">
              <w:rPr>
                <w:sz w:val="20"/>
                <w:szCs w:val="20"/>
              </w:rPr>
              <w:t xml:space="preserve"> do1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2397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967" w:type="dxa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</w:tr>
      <w:tr w:rsidR="004D6F79" w:rsidRPr="00D84079" w:rsidTr="004D6F79">
        <w:trPr>
          <w:trHeight w:val="153"/>
        </w:trPr>
        <w:tc>
          <w:tcPr>
            <w:tcW w:w="583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09" w:type="dxa"/>
            <w:gridSpan w:val="2"/>
          </w:tcPr>
          <w:p w:rsidR="004D6F79" w:rsidRPr="00C23978" w:rsidRDefault="004D6F79" w:rsidP="00490F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Pr="00C23978">
              <w:rPr>
                <w:sz w:val="20"/>
                <w:szCs w:val="20"/>
              </w:rPr>
              <w:t>d</w:t>
            </w:r>
            <w:proofErr w:type="gramEnd"/>
            <w:r w:rsidRPr="00C23978">
              <w:rPr>
                <w:sz w:val="20"/>
                <w:szCs w:val="20"/>
              </w:rPr>
              <w:t xml:space="preserve"> 9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do18</w:t>
            </w:r>
            <w:r w:rsidRPr="00C239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7" w:type="dxa"/>
            <w:vMerge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</w:tc>
      </w:tr>
      <w:tr w:rsidR="004D6F79" w:rsidTr="004D6F79">
        <w:tc>
          <w:tcPr>
            <w:tcW w:w="9889" w:type="dxa"/>
            <w:gridSpan w:val="8"/>
          </w:tcPr>
          <w:p w:rsidR="004D6F79" w:rsidRPr="00D84079" w:rsidRDefault="004D6F79" w:rsidP="00490F39">
            <w:pPr>
              <w:spacing w:line="360" w:lineRule="auto"/>
              <w:jc w:val="center"/>
              <w:rPr>
                <w:b/>
              </w:rPr>
            </w:pPr>
            <w:r w:rsidRPr="00D84079">
              <w:rPr>
                <w:b/>
              </w:rPr>
              <w:t xml:space="preserve">Gmina </w:t>
            </w:r>
            <w:r>
              <w:rPr>
                <w:b/>
              </w:rPr>
              <w:t>Deszczno</w:t>
            </w:r>
          </w:p>
        </w:tc>
      </w:tr>
      <w:tr w:rsidR="004D6F79" w:rsidRPr="00D84079" w:rsidTr="007C7B83">
        <w:trPr>
          <w:trHeight w:val="960"/>
        </w:trPr>
        <w:tc>
          <w:tcPr>
            <w:tcW w:w="583" w:type="dxa"/>
            <w:gridSpan w:val="2"/>
          </w:tcPr>
          <w:p w:rsidR="004D6F79" w:rsidRPr="00D84079" w:rsidRDefault="004D6F79" w:rsidP="00490F39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7C7B83" w:rsidRDefault="004D6F79" w:rsidP="00F137CB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Punkt Apteczny</w:t>
            </w:r>
            <w:r w:rsidR="007C7B83">
              <w:rPr>
                <w:sz w:val="22"/>
                <w:szCs w:val="22"/>
              </w:rPr>
              <w:t xml:space="preserve"> Deszczno</w:t>
            </w:r>
            <w:r w:rsidRPr="00D84079">
              <w:rPr>
                <w:sz w:val="22"/>
                <w:szCs w:val="22"/>
              </w:rPr>
              <w:t xml:space="preserve"> </w:t>
            </w:r>
          </w:p>
          <w:p w:rsidR="007C7B83" w:rsidRDefault="007C7B83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Kolejowa 1</w:t>
            </w:r>
          </w:p>
          <w:p w:rsidR="004D6F79" w:rsidRPr="00D84079" w:rsidRDefault="004D6F79" w:rsidP="007C7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66-446 Deszczno </w:t>
            </w:r>
          </w:p>
        </w:tc>
        <w:tc>
          <w:tcPr>
            <w:tcW w:w="2818" w:type="dxa"/>
            <w:gridSpan w:val="3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Pr="00D84079" w:rsidRDefault="004D6F79" w:rsidP="00490F3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do 17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67" w:type="dxa"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Pr="00D840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A3ECE" w:rsidTr="004D6F79">
        <w:tc>
          <w:tcPr>
            <w:tcW w:w="9889" w:type="dxa"/>
            <w:gridSpan w:val="8"/>
          </w:tcPr>
          <w:p w:rsidR="00865F14" w:rsidRPr="00D84079" w:rsidRDefault="004A3ECE" w:rsidP="00865F14">
            <w:pPr>
              <w:spacing w:line="360" w:lineRule="auto"/>
              <w:jc w:val="center"/>
              <w:rPr>
                <w:b/>
              </w:rPr>
            </w:pPr>
            <w:r w:rsidRPr="00D84079">
              <w:rPr>
                <w:b/>
              </w:rPr>
              <w:t>Gmina Kłodawa</w:t>
            </w:r>
          </w:p>
        </w:tc>
      </w:tr>
      <w:tr w:rsidR="004A3ECE" w:rsidRPr="00D84079" w:rsidTr="004D6F79">
        <w:tc>
          <w:tcPr>
            <w:tcW w:w="583" w:type="dxa"/>
            <w:gridSpan w:val="2"/>
          </w:tcPr>
          <w:p w:rsidR="004A3ECE" w:rsidRPr="00D84079" w:rsidRDefault="004A3ECE" w:rsidP="00865F14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Punkt Apteczny „Malinka”</w:t>
            </w:r>
          </w:p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</w:t>
            </w:r>
            <w:r w:rsidRPr="00D84079">
              <w:rPr>
                <w:sz w:val="22"/>
                <w:szCs w:val="22"/>
              </w:rPr>
              <w:t>l</w:t>
            </w:r>
            <w:proofErr w:type="gramEnd"/>
            <w:r w:rsidRPr="00D84079">
              <w:rPr>
                <w:sz w:val="22"/>
                <w:szCs w:val="22"/>
              </w:rPr>
              <w:t>. Gorzowska</w:t>
            </w:r>
            <w:r>
              <w:rPr>
                <w:sz w:val="22"/>
                <w:szCs w:val="22"/>
              </w:rPr>
              <w:t xml:space="preserve"> 33A</w:t>
            </w: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66-415 Kłodawa</w:t>
            </w:r>
          </w:p>
        </w:tc>
        <w:tc>
          <w:tcPr>
            <w:tcW w:w="2818" w:type="dxa"/>
            <w:gridSpan w:val="3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</w:p>
          <w:p w:rsidR="004A3ECE" w:rsidRPr="00D84079" w:rsidRDefault="00D84079" w:rsidP="00865F14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do 16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67" w:type="dxa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</w:p>
          <w:p w:rsidR="004A3ECE" w:rsidRP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nieczynne</w:t>
            </w:r>
            <w:proofErr w:type="gramEnd"/>
          </w:p>
        </w:tc>
      </w:tr>
      <w:tr w:rsidR="004D6F79" w:rsidRPr="00D84079" w:rsidTr="004D6F79">
        <w:tc>
          <w:tcPr>
            <w:tcW w:w="9889" w:type="dxa"/>
            <w:gridSpan w:val="8"/>
          </w:tcPr>
          <w:p w:rsidR="004D6F79" w:rsidRPr="00D84079" w:rsidRDefault="004D6F79" w:rsidP="00490F39">
            <w:pPr>
              <w:jc w:val="center"/>
              <w:rPr>
                <w:b/>
              </w:rPr>
            </w:pPr>
            <w:r>
              <w:rPr>
                <w:b/>
              </w:rPr>
              <w:t>Miasto Kostrzyn nad Odrą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„ESKULAP”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Jagiellońska 16/2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„NOWA”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Wodna 6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21.00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Apteka </w:t>
            </w:r>
            <w:r w:rsidR="00D07CAE">
              <w:rPr>
                <w:sz w:val="22"/>
                <w:szCs w:val="22"/>
              </w:rPr>
              <w:t>PRYWATNA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A. Mickiewicza 22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66-470 Kostrzyn nad Odrą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18.00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 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„CENTRUM”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Sikorskiego 35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Sikorskiego 12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21.00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21.00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Spichrzowa 2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22.00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22.00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M. Konopnickiej 1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18.00 </w:t>
            </w:r>
          </w:p>
        </w:tc>
      </w:tr>
      <w:tr w:rsidR="004D6F79" w:rsidTr="004D6F7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Linea Vita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Żeglarska1</w:t>
            </w: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</w:p>
          <w:p w:rsidR="004D6F79" w:rsidRDefault="004D6F79" w:rsidP="00490F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</w:t>
            </w:r>
          </w:p>
        </w:tc>
      </w:tr>
      <w:tr w:rsidR="00D84079" w:rsidTr="004D6F79">
        <w:tc>
          <w:tcPr>
            <w:tcW w:w="9889" w:type="dxa"/>
            <w:gridSpan w:val="8"/>
          </w:tcPr>
          <w:p w:rsidR="00865F14" w:rsidRPr="00D84079" w:rsidRDefault="00D84079" w:rsidP="000B749C">
            <w:pPr>
              <w:spacing w:line="360" w:lineRule="auto"/>
              <w:jc w:val="center"/>
              <w:rPr>
                <w:b/>
              </w:rPr>
            </w:pPr>
            <w:r w:rsidRPr="00D84079">
              <w:rPr>
                <w:b/>
              </w:rPr>
              <w:t xml:space="preserve">Gmina </w:t>
            </w:r>
            <w:r>
              <w:rPr>
                <w:b/>
              </w:rPr>
              <w:t>Lubiszyn</w:t>
            </w:r>
          </w:p>
        </w:tc>
      </w:tr>
      <w:tr w:rsidR="00D84079" w:rsidRPr="00D84079" w:rsidTr="004D6F79">
        <w:tc>
          <w:tcPr>
            <w:tcW w:w="583" w:type="dxa"/>
            <w:gridSpan w:val="2"/>
          </w:tcPr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 xml:space="preserve">Punkt Apteczny </w:t>
            </w:r>
          </w:p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</w:t>
            </w:r>
            <w:r w:rsidRPr="00D84079">
              <w:rPr>
                <w:sz w:val="22"/>
                <w:szCs w:val="22"/>
              </w:rPr>
              <w:t>l</w:t>
            </w:r>
            <w:proofErr w:type="gramEnd"/>
            <w:r w:rsidRPr="00D8407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Lipowa 15</w:t>
            </w: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66-432 Baczyna</w:t>
            </w:r>
          </w:p>
        </w:tc>
        <w:tc>
          <w:tcPr>
            <w:tcW w:w="2818" w:type="dxa"/>
            <w:gridSpan w:val="3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nieczynne</w:t>
            </w:r>
            <w:proofErr w:type="gramEnd"/>
          </w:p>
        </w:tc>
      </w:tr>
      <w:tr w:rsidR="00D84079" w:rsidRPr="00D84079" w:rsidTr="004D6F79">
        <w:trPr>
          <w:trHeight w:val="570"/>
        </w:trPr>
        <w:tc>
          <w:tcPr>
            <w:tcW w:w="583" w:type="dxa"/>
            <w:gridSpan w:val="2"/>
            <w:vMerge w:val="restart"/>
          </w:tcPr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1" w:type="dxa"/>
            <w:gridSpan w:val="2"/>
            <w:vMerge w:val="restart"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Apteczny</w:t>
            </w:r>
          </w:p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Myśliborska 16</w:t>
            </w: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66-433 Lubiszyn</w:t>
            </w:r>
          </w:p>
        </w:tc>
        <w:tc>
          <w:tcPr>
            <w:tcW w:w="2818" w:type="dxa"/>
            <w:gridSpan w:val="3"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 – Śr.</w:t>
            </w: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  <w:vMerge w:val="restart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</w:p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nieczynne</w:t>
            </w:r>
            <w:proofErr w:type="gramEnd"/>
          </w:p>
        </w:tc>
      </w:tr>
      <w:tr w:rsidR="00D84079" w:rsidRPr="00D84079" w:rsidTr="004D6F79">
        <w:trPr>
          <w:trHeight w:val="570"/>
        </w:trPr>
        <w:tc>
          <w:tcPr>
            <w:tcW w:w="583" w:type="dxa"/>
            <w:gridSpan w:val="2"/>
            <w:vMerge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 – Pt.</w:t>
            </w:r>
          </w:p>
          <w:p w:rsidR="00D84079" w:rsidRPr="00D84079" w:rsidRDefault="00D84079" w:rsidP="00865F14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  <w:vMerge/>
          </w:tcPr>
          <w:p w:rsidR="00D84079" w:rsidRDefault="00D84079" w:rsidP="00865F14">
            <w:pPr>
              <w:jc w:val="center"/>
              <w:rPr>
                <w:sz w:val="22"/>
                <w:szCs w:val="22"/>
              </w:rPr>
            </w:pPr>
          </w:p>
        </w:tc>
      </w:tr>
      <w:tr w:rsidR="00865F14" w:rsidTr="004D6F79">
        <w:tc>
          <w:tcPr>
            <w:tcW w:w="9889" w:type="dxa"/>
            <w:gridSpan w:val="8"/>
          </w:tcPr>
          <w:p w:rsidR="00865F14" w:rsidRPr="00D84079" w:rsidRDefault="00865F14" w:rsidP="000B749C">
            <w:pPr>
              <w:spacing w:line="360" w:lineRule="auto"/>
              <w:jc w:val="center"/>
              <w:rPr>
                <w:b/>
              </w:rPr>
            </w:pPr>
            <w:r w:rsidRPr="00D84079">
              <w:rPr>
                <w:b/>
              </w:rPr>
              <w:t xml:space="preserve">Gmina </w:t>
            </w:r>
            <w:r w:rsidR="00D565A6">
              <w:rPr>
                <w:b/>
              </w:rPr>
              <w:t>Santok</w:t>
            </w:r>
          </w:p>
        </w:tc>
      </w:tr>
      <w:tr w:rsidR="00865F14" w:rsidRPr="00D84079" w:rsidTr="004D6F79">
        <w:tc>
          <w:tcPr>
            <w:tcW w:w="583" w:type="dxa"/>
            <w:gridSpan w:val="2"/>
          </w:tcPr>
          <w:p w:rsidR="00865F14" w:rsidRPr="00D84079" w:rsidRDefault="00865F14" w:rsidP="001E64B1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Santok</w:t>
            </w:r>
          </w:p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Gorzowska 37</w:t>
            </w:r>
          </w:p>
          <w:p w:rsidR="00865F14" w:rsidRPr="00D84079" w:rsidRDefault="00865F14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66-431 Santok</w:t>
            </w:r>
          </w:p>
        </w:tc>
        <w:tc>
          <w:tcPr>
            <w:tcW w:w="2818" w:type="dxa"/>
            <w:gridSpan w:val="3"/>
          </w:tcPr>
          <w:p w:rsidR="00865F14" w:rsidRDefault="00865F14" w:rsidP="001E64B1">
            <w:pPr>
              <w:jc w:val="center"/>
              <w:rPr>
                <w:sz w:val="22"/>
                <w:szCs w:val="22"/>
              </w:rPr>
            </w:pPr>
          </w:p>
          <w:p w:rsidR="00865F14" w:rsidRPr="00D84079" w:rsidRDefault="00865F14" w:rsidP="001E64B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865F14" w:rsidRDefault="00865F14" w:rsidP="001E64B1">
            <w:pPr>
              <w:jc w:val="center"/>
              <w:rPr>
                <w:sz w:val="22"/>
                <w:szCs w:val="22"/>
              </w:rPr>
            </w:pPr>
          </w:p>
          <w:p w:rsidR="00865F14" w:rsidRPr="00865F14" w:rsidRDefault="00D565A6" w:rsidP="001E64B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nieczynne</w:t>
            </w:r>
            <w:proofErr w:type="gramEnd"/>
          </w:p>
        </w:tc>
      </w:tr>
      <w:tr w:rsidR="00865F14" w:rsidRPr="00D84079" w:rsidTr="004D6F79">
        <w:tc>
          <w:tcPr>
            <w:tcW w:w="583" w:type="dxa"/>
            <w:gridSpan w:val="2"/>
          </w:tcPr>
          <w:p w:rsidR="00865F14" w:rsidRPr="00D84079" w:rsidRDefault="00865F14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1" w:type="dxa"/>
            <w:gridSpan w:val="2"/>
          </w:tcPr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Apteczny</w:t>
            </w:r>
          </w:p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Lipki Wielkie</w:t>
            </w:r>
          </w:p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Szosowa 83</w:t>
            </w:r>
          </w:p>
          <w:p w:rsidR="00865F14" w:rsidRDefault="00865F14" w:rsidP="0086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66-431 Santok</w:t>
            </w:r>
          </w:p>
        </w:tc>
        <w:tc>
          <w:tcPr>
            <w:tcW w:w="2818" w:type="dxa"/>
            <w:gridSpan w:val="3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  <w:p w:rsidR="00865F14" w:rsidRDefault="00D565A6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865F14" w:rsidRDefault="00865F14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:rsidR="00D565A6" w:rsidRDefault="00D565A6" w:rsidP="00D565A6">
            <w:pPr>
              <w:jc w:val="center"/>
              <w:rPr>
                <w:sz w:val="22"/>
                <w:szCs w:val="22"/>
              </w:rPr>
            </w:pPr>
          </w:p>
          <w:p w:rsidR="00D565A6" w:rsidRDefault="00D565A6" w:rsidP="00D565A6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865F14" w:rsidRDefault="00865F14" w:rsidP="001E64B1">
            <w:pPr>
              <w:jc w:val="center"/>
              <w:rPr>
                <w:sz w:val="22"/>
                <w:szCs w:val="22"/>
              </w:rPr>
            </w:pPr>
          </w:p>
        </w:tc>
      </w:tr>
      <w:tr w:rsidR="00D565A6" w:rsidTr="004D4F96">
        <w:tc>
          <w:tcPr>
            <w:tcW w:w="9889" w:type="dxa"/>
            <w:gridSpan w:val="8"/>
          </w:tcPr>
          <w:p w:rsidR="00D565A6" w:rsidRPr="00D84079" w:rsidRDefault="00D565A6" w:rsidP="001E64B1">
            <w:pPr>
              <w:jc w:val="center"/>
              <w:rPr>
                <w:b/>
              </w:rPr>
            </w:pPr>
            <w:r w:rsidRPr="00D84079">
              <w:rPr>
                <w:b/>
              </w:rPr>
              <w:t xml:space="preserve">Gmina </w:t>
            </w:r>
            <w:r>
              <w:rPr>
                <w:b/>
              </w:rPr>
              <w:t>Witnica</w:t>
            </w:r>
          </w:p>
        </w:tc>
      </w:tr>
      <w:tr w:rsidR="00D565A6" w:rsidRPr="00D84079" w:rsidTr="004D4F96">
        <w:tc>
          <w:tcPr>
            <w:tcW w:w="583" w:type="dxa"/>
            <w:gridSpan w:val="2"/>
          </w:tcPr>
          <w:p w:rsidR="00D565A6" w:rsidRPr="00D84079" w:rsidRDefault="00D565A6" w:rsidP="001E64B1">
            <w:pPr>
              <w:jc w:val="center"/>
              <w:rPr>
                <w:sz w:val="22"/>
                <w:szCs w:val="22"/>
              </w:rPr>
            </w:pPr>
            <w:r w:rsidRPr="00D84079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gridSpan w:val="2"/>
          </w:tcPr>
          <w:p w:rsidR="00D565A6" w:rsidRDefault="003C3A62" w:rsidP="00D5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Dr. MAX</w:t>
            </w:r>
          </w:p>
          <w:p w:rsidR="00D565A6" w:rsidRDefault="00D565A6" w:rsidP="00D565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Piaskowa 4</w:t>
            </w:r>
          </w:p>
          <w:p w:rsidR="00D565A6" w:rsidRPr="00D84079" w:rsidRDefault="00D565A6" w:rsidP="00D5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66-460 Witnica</w:t>
            </w:r>
          </w:p>
          <w:p w:rsidR="00D565A6" w:rsidRPr="00D84079" w:rsidRDefault="00D565A6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  <w:p w:rsidR="00D565A6" w:rsidRPr="00D84079" w:rsidRDefault="00D565A6" w:rsidP="001E64B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  <w:p w:rsidR="00D565A6" w:rsidRPr="00865F14" w:rsidRDefault="00D565A6" w:rsidP="001E64B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565A6" w:rsidRPr="00D84079" w:rsidTr="004D4F96">
        <w:tc>
          <w:tcPr>
            <w:tcW w:w="583" w:type="dxa"/>
            <w:gridSpan w:val="2"/>
          </w:tcPr>
          <w:p w:rsidR="00D565A6" w:rsidRPr="00D84079" w:rsidRDefault="00D565A6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1" w:type="dxa"/>
            <w:gridSpan w:val="2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Centrum Leków</w:t>
            </w:r>
          </w:p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Krasickiego 2</w:t>
            </w:r>
          </w:p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66-460 Witnica</w:t>
            </w:r>
          </w:p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</w:p>
          <w:p w:rsidR="00D565A6" w:rsidRDefault="00D565A6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do 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</w:tbl>
    <w:p w:rsidR="002221BE" w:rsidRDefault="002221BE" w:rsidP="004D6F79"/>
    <w:p w:rsidR="004A3ECE" w:rsidRDefault="004A3ECE" w:rsidP="004A3ECE">
      <w:pPr>
        <w:ind w:left="284" w:hanging="284"/>
      </w:pPr>
      <w:r>
        <w:t>2. Ustala się rozkład godzin pracy aptek ogólnodostępnych w niedzielę, świę</w:t>
      </w:r>
      <w:r w:rsidR="00AE7A82">
        <w:t>ta oraz inne dni wolne od pracy na terenie</w:t>
      </w:r>
      <w:r w:rsidR="00F7513D">
        <w:t xml:space="preserve"> Miasta</w:t>
      </w:r>
      <w:r w:rsidR="00AE7A82">
        <w:t xml:space="preserve"> Kostrzyna nad Odrą.</w:t>
      </w:r>
    </w:p>
    <w:p w:rsidR="008B3009" w:rsidRDefault="008B3009" w:rsidP="004A3ECE">
      <w:pPr>
        <w:ind w:left="284" w:hanging="284"/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2317"/>
        <w:gridCol w:w="4203"/>
      </w:tblGrid>
      <w:tr w:rsidR="004A3ECE" w:rsidTr="001E6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046E0B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</w:t>
            </w:r>
            <w:r w:rsidR="004A3ECE">
              <w:rPr>
                <w:sz w:val="22"/>
                <w:szCs w:val="22"/>
              </w:rPr>
              <w:t>”</w:t>
            </w:r>
          </w:p>
          <w:p w:rsidR="004A3ECE" w:rsidRDefault="00C43F2C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Sikorskiego 12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</w:p>
          <w:p w:rsidR="004A3ECE" w:rsidRDefault="00C43F2C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18</w:t>
            </w:r>
            <w:r w:rsidR="004A3ECE">
              <w:rPr>
                <w:sz w:val="22"/>
                <w:szCs w:val="22"/>
              </w:rPr>
              <w:t>.00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B5F60" w:rsidP="00C43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04.01.2015, 11.01.2015, 18.01.2015, 25.01.2015, 01.02.2015, 08.02.2015</w:t>
            </w:r>
            <w:r w:rsidR="007556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15.02.2015, 22.02.2015, 01.03.2015, 08.03.2015, 15.03.2015, 22.03.2015, 29.03.2015, 05.04</w:t>
            </w:r>
            <w:r w:rsidR="00DA2DC6">
              <w:rPr>
                <w:sz w:val="22"/>
                <w:szCs w:val="22"/>
              </w:rPr>
              <w:t>.2015, 12.04.2015, 19</w:t>
            </w:r>
            <w:r>
              <w:rPr>
                <w:sz w:val="22"/>
                <w:szCs w:val="22"/>
              </w:rPr>
              <w:t>.04</w:t>
            </w:r>
            <w:r w:rsidR="00DA2DC6">
              <w:rPr>
                <w:sz w:val="22"/>
                <w:szCs w:val="22"/>
              </w:rPr>
              <w:t>.2015, 26.04.2015, 10.05.2015, 17</w:t>
            </w:r>
            <w:r>
              <w:rPr>
                <w:sz w:val="22"/>
                <w:szCs w:val="22"/>
              </w:rPr>
              <w:t>.05.2</w:t>
            </w:r>
            <w:r w:rsidR="00DA2DC6">
              <w:rPr>
                <w:sz w:val="22"/>
                <w:szCs w:val="22"/>
              </w:rPr>
              <w:t>015, 31.05.2015, 07</w:t>
            </w:r>
            <w:r>
              <w:rPr>
                <w:sz w:val="22"/>
                <w:szCs w:val="22"/>
              </w:rPr>
              <w:t>.06</w:t>
            </w:r>
            <w:r w:rsidR="00DA2DC6">
              <w:rPr>
                <w:sz w:val="22"/>
                <w:szCs w:val="22"/>
              </w:rPr>
              <w:t>.2015, 14</w:t>
            </w:r>
            <w:r>
              <w:rPr>
                <w:sz w:val="22"/>
                <w:szCs w:val="22"/>
              </w:rPr>
              <w:t>.06</w:t>
            </w:r>
            <w:r w:rsidR="00DA2DC6">
              <w:rPr>
                <w:sz w:val="22"/>
                <w:szCs w:val="22"/>
              </w:rPr>
              <w:t>.2015, 21</w:t>
            </w:r>
            <w:r>
              <w:rPr>
                <w:sz w:val="22"/>
                <w:szCs w:val="22"/>
              </w:rPr>
              <w:t>.06</w:t>
            </w:r>
            <w:r w:rsidR="00DA2DC6">
              <w:rPr>
                <w:sz w:val="22"/>
                <w:szCs w:val="22"/>
              </w:rPr>
              <w:t>.2015, 28.06.2015, 05</w:t>
            </w:r>
            <w:r>
              <w:rPr>
                <w:sz w:val="22"/>
                <w:szCs w:val="22"/>
              </w:rPr>
              <w:t>.07.201</w:t>
            </w:r>
            <w:r w:rsidR="00DA2DC6">
              <w:rPr>
                <w:sz w:val="22"/>
                <w:szCs w:val="22"/>
              </w:rPr>
              <w:t>5, 12.07.2015, 19</w:t>
            </w:r>
            <w:r>
              <w:rPr>
                <w:sz w:val="22"/>
                <w:szCs w:val="22"/>
              </w:rPr>
              <w:t xml:space="preserve">.07.2015, </w:t>
            </w:r>
            <w:r w:rsidR="00DA2DC6">
              <w:rPr>
                <w:sz w:val="22"/>
                <w:szCs w:val="22"/>
              </w:rPr>
              <w:t>26</w:t>
            </w:r>
            <w:r w:rsidR="001F0C34">
              <w:rPr>
                <w:sz w:val="22"/>
                <w:szCs w:val="22"/>
              </w:rPr>
              <w:t>.0</w:t>
            </w:r>
            <w:r w:rsidR="00DA2DC6">
              <w:rPr>
                <w:sz w:val="22"/>
                <w:szCs w:val="22"/>
              </w:rPr>
              <w:t>7</w:t>
            </w:r>
            <w:r w:rsidR="00C43F2C">
              <w:rPr>
                <w:sz w:val="22"/>
                <w:szCs w:val="22"/>
              </w:rPr>
              <w:t>.2015, 02.08.2015, 09.08.2015, 16</w:t>
            </w:r>
            <w:r>
              <w:rPr>
                <w:sz w:val="22"/>
                <w:szCs w:val="22"/>
              </w:rPr>
              <w:t>.08.2015</w:t>
            </w:r>
            <w:r w:rsidR="00C43F2C">
              <w:rPr>
                <w:sz w:val="22"/>
                <w:szCs w:val="22"/>
              </w:rPr>
              <w:t>, 23</w:t>
            </w:r>
            <w:r w:rsidR="00DA2DC6">
              <w:rPr>
                <w:sz w:val="22"/>
                <w:szCs w:val="22"/>
              </w:rPr>
              <w:t>.08.2015</w:t>
            </w:r>
            <w:r w:rsidR="00C43F2C">
              <w:rPr>
                <w:sz w:val="22"/>
                <w:szCs w:val="22"/>
              </w:rPr>
              <w:t>, 30</w:t>
            </w:r>
            <w:r w:rsidR="00DA2DC6">
              <w:rPr>
                <w:sz w:val="22"/>
                <w:szCs w:val="22"/>
              </w:rPr>
              <w:t>.08.2015</w:t>
            </w:r>
            <w:r w:rsidR="00325E7D">
              <w:rPr>
                <w:sz w:val="22"/>
                <w:szCs w:val="22"/>
              </w:rPr>
              <w:t>,</w:t>
            </w:r>
            <w:r w:rsidR="00C43F2C">
              <w:rPr>
                <w:sz w:val="22"/>
                <w:szCs w:val="22"/>
              </w:rPr>
              <w:t xml:space="preserve"> 06.09.2015, 13</w:t>
            </w:r>
            <w:r w:rsidR="00DA2DC6">
              <w:rPr>
                <w:sz w:val="22"/>
                <w:szCs w:val="22"/>
              </w:rPr>
              <w:t>.09.2015</w:t>
            </w:r>
            <w:r w:rsidR="00C43F2C">
              <w:rPr>
                <w:sz w:val="22"/>
                <w:szCs w:val="22"/>
              </w:rPr>
              <w:t>, 20</w:t>
            </w:r>
            <w:r w:rsidR="00DA2DC6">
              <w:rPr>
                <w:sz w:val="22"/>
                <w:szCs w:val="22"/>
              </w:rPr>
              <w:t>.09.2015</w:t>
            </w:r>
            <w:r w:rsidR="001F0C34">
              <w:rPr>
                <w:sz w:val="22"/>
                <w:szCs w:val="22"/>
              </w:rPr>
              <w:t xml:space="preserve">, </w:t>
            </w:r>
            <w:r w:rsidR="00C43F2C">
              <w:rPr>
                <w:sz w:val="22"/>
                <w:szCs w:val="22"/>
              </w:rPr>
              <w:t>27.09.2015, 04.10.2015, 11</w:t>
            </w:r>
            <w:r w:rsidR="00DA2DC6">
              <w:rPr>
                <w:sz w:val="22"/>
                <w:szCs w:val="22"/>
              </w:rPr>
              <w:t>.10</w:t>
            </w:r>
            <w:r w:rsidR="00C43F2C">
              <w:rPr>
                <w:sz w:val="22"/>
                <w:szCs w:val="22"/>
              </w:rPr>
              <w:t>.2015, 18.10.2015, 25</w:t>
            </w:r>
            <w:r w:rsidR="00DA2DC6">
              <w:rPr>
                <w:sz w:val="22"/>
                <w:szCs w:val="22"/>
              </w:rPr>
              <w:t>.10</w:t>
            </w:r>
            <w:r w:rsidR="00C43F2C">
              <w:rPr>
                <w:sz w:val="22"/>
                <w:szCs w:val="22"/>
              </w:rPr>
              <w:t>.2015, 08.11.2015, 15.11.2015, 22.11.2015, 29.11.2015, 06.12.2015, 13.12</w:t>
            </w:r>
            <w:r w:rsidR="00DA2DC6">
              <w:rPr>
                <w:sz w:val="22"/>
                <w:szCs w:val="22"/>
              </w:rPr>
              <w:t>.2015</w:t>
            </w:r>
            <w:r w:rsidR="00C43F2C">
              <w:rPr>
                <w:sz w:val="22"/>
                <w:szCs w:val="22"/>
              </w:rPr>
              <w:t>, 20.12.2015, 27</w:t>
            </w:r>
            <w:r w:rsidR="001F0C34">
              <w:rPr>
                <w:sz w:val="22"/>
                <w:szCs w:val="22"/>
              </w:rPr>
              <w:t>.12.20</w:t>
            </w:r>
            <w:r w:rsidR="00DA2DC6">
              <w:rPr>
                <w:sz w:val="22"/>
                <w:szCs w:val="22"/>
              </w:rPr>
              <w:t xml:space="preserve">15, </w:t>
            </w:r>
          </w:p>
        </w:tc>
      </w:tr>
      <w:tr w:rsidR="003932B7" w:rsidTr="001558A9">
        <w:trPr>
          <w:trHeight w:val="2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1E64B1">
            <w:pPr>
              <w:rPr>
                <w:sz w:val="22"/>
                <w:szCs w:val="22"/>
              </w:rPr>
            </w:pPr>
          </w:p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3932B7" w:rsidRDefault="003932B7" w:rsidP="00046E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Spichrzowa 2</w:t>
            </w:r>
          </w:p>
          <w:p w:rsidR="003932B7" w:rsidRDefault="003932B7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  <w:p w:rsidR="003932B7" w:rsidRDefault="003932B7" w:rsidP="00046E0B">
            <w:pPr>
              <w:rPr>
                <w:sz w:val="22"/>
                <w:szCs w:val="22"/>
              </w:rPr>
            </w:pPr>
          </w:p>
          <w:p w:rsidR="003932B7" w:rsidRDefault="003932B7" w:rsidP="00046E0B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8.00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22.00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2B7" w:rsidRDefault="003932B7" w:rsidP="007A6F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04.01.2015, 11.01.2015, 18.01.2015, 25.01.2015, 01.02.2015, 08.02.2015, 15.02.2015, 22.02.2015, 01.03.2015, 08.03.2015, 15.03.2015, 22.03.2015, 29.03.2015, 12.04.2015, 19.04.2015, 26.04.2015, 10.05.2015, 17.05.2015, 24.05.2015, 31.05.2015, 07.06.2015, 14.06.2015, 21.06.2015, 28.06.2015, 05.07.2015, 12.07.2015, 19.07.2015, 26.07.2015, 02.08.2015, 09.08.2015, 16.08.2015, 23.08.2015, 30.08.2015, 06.09.2015, 13.09.2015, 20.09.2015, 27.09.2015, 04.10.2015, 11.10.2015, 18.10.2015, 25.10.2015, 08.11.2015, 15.11.2015, 22.11.2015, 29.11.2015, 06.12.2015, 13.12.2015, 20.12.2015, 27.12.2015,</w:t>
            </w:r>
          </w:p>
        </w:tc>
      </w:tr>
      <w:tr w:rsidR="003932B7" w:rsidTr="007A6FAC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7A6FAC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20.00 </w:t>
            </w:r>
          </w:p>
        </w:tc>
        <w:tc>
          <w:tcPr>
            <w:tcW w:w="4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B7" w:rsidRDefault="007A6FAC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01.01.2015, 05.04.2015, 24.05.2015, 01.11.2015,</w:t>
            </w:r>
          </w:p>
        </w:tc>
      </w:tr>
      <w:tr w:rsidR="001F0C34" w:rsidTr="007A64B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34" w:rsidRDefault="001F0C34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4" w:rsidRDefault="001F0C34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Apteka </w:t>
            </w:r>
            <w:r w:rsidR="00046E0B">
              <w:rPr>
                <w:sz w:val="22"/>
                <w:szCs w:val="22"/>
              </w:rPr>
              <w:t>„NOWA”</w:t>
            </w:r>
          </w:p>
          <w:p w:rsidR="00046E0B" w:rsidRDefault="00046E0B" w:rsidP="00046E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Wodna 6</w:t>
            </w:r>
          </w:p>
          <w:p w:rsidR="00046E0B" w:rsidRDefault="00046E0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  <w:p w:rsidR="001F0C34" w:rsidRDefault="001F0C34" w:rsidP="001E64B1">
            <w:pPr>
              <w:rPr>
                <w:sz w:val="22"/>
                <w:szCs w:val="22"/>
              </w:rPr>
            </w:pPr>
          </w:p>
          <w:p w:rsidR="001F0C34" w:rsidRDefault="001F0C34" w:rsidP="001E64B1">
            <w:pPr>
              <w:rPr>
                <w:sz w:val="22"/>
                <w:szCs w:val="22"/>
              </w:rPr>
            </w:pPr>
          </w:p>
          <w:p w:rsidR="001F0C34" w:rsidRDefault="001F0C34" w:rsidP="001E64B1">
            <w:pPr>
              <w:rPr>
                <w:sz w:val="22"/>
                <w:szCs w:val="22"/>
              </w:rPr>
            </w:pPr>
          </w:p>
          <w:p w:rsidR="001F0C34" w:rsidRDefault="001F0C34" w:rsidP="001E64B1">
            <w:pPr>
              <w:rPr>
                <w:sz w:val="22"/>
                <w:szCs w:val="22"/>
              </w:rPr>
            </w:pPr>
          </w:p>
          <w:p w:rsidR="001F0C34" w:rsidRDefault="001F0C34" w:rsidP="001E64B1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4" w:rsidRDefault="001F0C34" w:rsidP="001E64B1">
            <w:pPr>
              <w:jc w:val="center"/>
              <w:rPr>
                <w:sz w:val="22"/>
                <w:szCs w:val="22"/>
              </w:rPr>
            </w:pPr>
          </w:p>
          <w:p w:rsidR="001F0C34" w:rsidRDefault="00046E0B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</w:t>
            </w:r>
            <w:r w:rsidR="001F0C34">
              <w:rPr>
                <w:sz w:val="22"/>
                <w:szCs w:val="22"/>
              </w:rPr>
              <w:t>.00</w:t>
            </w:r>
          </w:p>
          <w:p w:rsidR="001F0C34" w:rsidRDefault="001F0C34" w:rsidP="001E6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34" w:rsidRDefault="00046E0B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04.01.2015, 11.01.2015, 18.01.2015, 25.01.2015, 01.02.2015, 08.02.2015, 15.02.2015, 22.02.2015, 01.03.2015, 08.03.2015, 15.03.2015, 22.03.2015, 29.03.2015, 05.04.2015, 12.04.2015, 19.04.2015, 26.04.2015, </w:t>
            </w:r>
            <w:r w:rsidR="007A64BB">
              <w:rPr>
                <w:sz w:val="22"/>
                <w:szCs w:val="22"/>
              </w:rPr>
              <w:t xml:space="preserve">03.05.2015, </w:t>
            </w:r>
            <w:r>
              <w:rPr>
                <w:sz w:val="22"/>
                <w:szCs w:val="22"/>
              </w:rPr>
              <w:t xml:space="preserve">10.05.2015, 17.05.2015, 31.05.2015, 07.06.2015, 14.06.2015, 21.06.2015, 28.06.2015, 05.07.2015, 12.07.2015, 19.07.2015, 26.07.2015, 02.08.2015, 09.08.2015, 16.08.2015, 23.08.2015, 30.08.2015, 06.09.2015, 13.09.2015, 20.09.2015, 27.09.2015, 04.10.2015, 11.10.2015, 18.10.2015, 25.10.2015, 08.11.2015, 15.11.2015, 22.11.2015, 29.11.2015, 06.12.2015, 13.12.2015, 20.12.2015, </w:t>
            </w:r>
            <w:r w:rsidR="007A64BB">
              <w:rPr>
                <w:sz w:val="22"/>
                <w:szCs w:val="22"/>
              </w:rPr>
              <w:t xml:space="preserve">26.12.2015, </w:t>
            </w:r>
            <w:r>
              <w:rPr>
                <w:sz w:val="22"/>
                <w:szCs w:val="22"/>
              </w:rPr>
              <w:t>27.12.2015,</w:t>
            </w:r>
          </w:p>
        </w:tc>
      </w:tr>
      <w:tr w:rsidR="007A64BB" w:rsidTr="007A64B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7A64BB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Apteka „ESKULAP” </w:t>
            </w:r>
          </w:p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Jagiellońska 16/2</w:t>
            </w:r>
          </w:p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66-470 Kostrzyn nad Odrą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7A64BB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7A64BB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06.01.2015, 06.04.2015</w:t>
            </w:r>
          </w:p>
        </w:tc>
      </w:tr>
      <w:tr w:rsidR="007A64BB" w:rsidTr="007A64B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7A64BB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247E1C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„PRY</w:t>
            </w:r>
            <w:r w:rsidR="007A64BB">
              <w:rPr>
                <w:sz w:val="22"/>
                <w:szCs w:val="22"/>
              </w:rPr>
              <w:t>WATNA”</w:t>
            </w:r>
          </w:p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Mickiewicza 22</w:t>
            </w:r>
          </w:p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7A64BB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7A64BB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04.06.2015</w:t>
            </w:r>
          </w:p>
        </w:tc>
      </w:tr>
      <w:tr w:rsidR="007A64BB" w:rsidTr="009C4E91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7A64BB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„LINEA VITA” ul. Żeglarska 1</w:t>
            </w:r>
          </w:p>
          <w:p w:rsidR="007A64BB" w:rsidRDefault="007A64BB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B" w:rsidRDefault="009C4E91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B" w:rsidRDefault="009C4E91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15.08.2015, 11.11.2015</w:t>
            </w:r>
          </w:p>
        </w:tc>
      </w:tr>
      <w:tr w:rsidR="009C4E91" w:rsidTr="001F0C34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91" w:rsidRDefault="009C4E91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91" w:rsidRDefault="009C4E91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„CENTRUM”</w:t>
            </w:r>
          </w:p>
          <w:p w:rsidR="009C4E91" w:rsidRDefault="009C4E91" w:rsidP="00046E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Sikorskiego 12</w:t>
            </w:r>
          </w:p>
          <w:p w:rsidR="009C4E91" w:rsidRDefault="009C4E91" w:rsidP="0004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1" w:rsidRDefault="009C4E91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9.00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91" w:rsidRDefault="009C4E91" w:rsidP="00401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01.05.2015, 25.12.2015</w:t>
            </w:r>
          </w:p>
        </w:tc>
      </w:tr>
    </w:tbl>
    <w:p w:rsidR="004A3ECE" w:rsidRDefault="004A3ECE" w:rsidP="004A3ECE"/>
    <w:p w:rsidR="006B380A" w:rsidRDefault="006B380A" w:rsidP="004A3ECE">
      <w:pPr>
        <w:ind w:left="567" w:hanging="567"/>
      </w:pPr>
    </w:p>
    <w:p w:rsidR="004A3ECE" w:rsidRDefault="004A3ECE" w:rsidP="004003F7">
      <w:pPr>
        <w:ind w:left="284" w:firstLine="424"/>
      </w:pPr>
      <w:r>
        <w:lastRenderedPageBreak/>
        <w:t>§</w:t>
      </w:r>
      <w:r w:rsidR="00C52A3E">
        <w:t xml:space="preserve"> </w:t>
      </w:r>
      <w:r>
        <w:t>2.</w:t>
      </w:r>
      <w:r w:rsidR="00C52A3E">
        <w:t xml:space="preserve"> </w:t>
      </w:r>
      <w:r>
        <w:t>1. W porze nocnej</w:t>
      </w:r>
      <w:r w:rsidR="00401B19">
        <w:t xml:space="preserve"> na terenie </w:t>
      </w:r>
      <w:r w:rsidR="00F7513D">
        <w:t xml:space="preserve">Miasta </w:t>
      </w:r>
      <w:r w:rsidR="00401B19">
        <w:t>Kostrzyna nad Odrą</w:t>
      </w:r>
      <w:r>
        <w:t xml:space="preserve"> dyżurują niżej wymienione apteki pod telefonem kontaktowym. Pora nocna ob</w:t>
      </w:r>
      <w:r w:rsidR="006B380A">
        <w:t>ejmuje od poniedziałku do niedzieli</w:t>
      </w:r>
      <w:r>
        <w:t xml:space="preserve"> godziny od 22.00 </w:t>
      </w:r>
      <w:proofErr w:type="gramStart"/>
      <w:r>
        <w:t>do</w:t>
      </w:r>
      <w:proofErr w:type="gramEnd"/>
      <w:r>
        <w:t xml:space="preserve"> 8.00  </w:t>
      </w:r>
      <w:proofErr w:type="gramStart"/>
      <w:r>
        <w:t>dnia</w:t>
      </w:r>
      <w:proofErr w:type="gramEnd"/>
      <w:r>
        <w:t xml:space="preserve"> następnego</w:t>
      </w:r>
      <w:r w:rsidR="006B380A">
        <w:t xml:space="preserve">. </w:t>
      </w:r>
    </w:p>
    <w:p w:rsidR="004A3ECE" w:rsidRDefault="004A3ECE" w:rsidP="004A3ECE">
      <w:pPr>
        <w:ind w:left="284"/>
      </w:pPr>
      <w:r>
        <w:t>2. W święta oraz inne dni wolne od pracy:</w:t>
      </w:r>
    </w:p>
    <w:p w:rsidR="004A3ECE" w:rsidRDefault="004A3ECE" w:rsidP="004A3ECE">
      <w:pPr>
        <w:ind w:left="709" w:hanging="142"/>
      </w:pPr>
      <w:r>
        <w:t>- przypadające w dniach: 01.01.</w:t>
      </w:r>
      <w:r w:rsidR="00614874">
        <w:t>2015, 05.04.2015, 24.05.2015, 01.11.2015</w:t>
      </w:r>
      <w:r w:rsidR="00D75148">
        <w:t xml:space="preserve">, </w:t>
      </w:r>
      <w:proofErr w:type="gramStart"/>
      <w:r>
        <w:t>p</w:t>
      </w:r>
      <w:r w:rsidR="003932B7">
        <w:t>ora</w:t>
      </w:r>
      <w:proofErr w:type="gramEnd"/>
      <w:r w:rsidR="003932B7">
        <w:t xml:space="preserve"> nocna obejmuje godziny od 20</w:t>
      </w:r>
      <w:r>
        <w:t xml:space="preserve">.00 </w:t>
      </w:r>
      <w:proofErr w:type="gramStart"/>
      <w:r>
        <w:t>do</w:t>
      </w:r>
      <w:proofErr w:type="gramEnd"/>
      <w:r>
        <w:t xml:space="preserve"> 8.00 </w:t>
      </w:r>
      <w:proofErr w:type="gramStart"/>
      <w:r>
        <w:t>dnia</w:t>
      </w:r>
      <w:proofErr w:type="gramEnd"/>
      <w:r>
        <w:t xml:space="preserve"> następnego,</w:t>
      </w:r>
    </w:p>
    <w:p w:rsidR="00614874" w:rsidRDefault="004A3ECE" w:rsidP="00614874">
      <w:pPr>
        <w:ind w:left="709" w:hanging="142"/>
      </w:pPr>
      <w:r>
        <w:t>-</w:t>
      </w:r>
      <w:r w:rsidR="00614874">
        <w:t xml:space="preserve"> przypadające w dniach</w:t>
      </w:r>
      <w:r w:rsidR="00D75148">
        <w:t xml:space="preserve">: </w:t>
      </w:r>
      <w:r w:rsidR="00614874">
        <w:t>06.01.2015, 06.04.2015, 01.05.2015, 03.05.2015, 04.06.2015, 15.08.2015, 11.11.2015, 26.12.2015</w:t>
      </w:r>
      <w:r w:rsidR="00614874" w:rsidRPr="00614874">
        <w:t xml:space="preserve"> </w:t>
      </w:r>
      <w:proofErr w:type="gramStart"/>
      <w:r w:rsidR="00614874">
        <w:t>pora</w:t>
      </w:r>
      <w:proofErr w:type="gramEnd"/>
      <w:r w:rsidR="00614874">
        <w:t xml:space="preserve"> nocna obejmuje godziny od 16.00 </w:t>
      </w:r>
      <w:proofErr w:type="gramStart"/>
      <w:r w:rsidR="00614874">
        <w:t>do</w:t>
      </w:r>
      <w:proofErr w:type="gramEnd"/>
      <w:r w:rsidR="00614874">
        <w:t xml:space="preserve"> 8.00 </w:t>
      </w:r>
      <w:proofErr w:type="gramStart"/>
      <w:r w:rsidR="00614874">
        <w:t>dnia</w:t>
      </w:r>
      <w:proofErr w:type="gramEnd"/>
      <w:r w:rsidR="00614874">
        <w:t xml:space="preserve"> następnego,</w:t>
      </w:r>
    </w:p>
    <w:p w:rsidR="004A3ECE" w:rsidRDefault="005A58F6" w:rsidP="005A58F6">
      <w:pPr>
        <w:ind w:left="851" w:hanging="284"/>
      </w:pPr>
      <w:r>
        <w:t xml:space="preserve">- przypadające w dniu </w:t>
      </w:r>
      <w:r w:rsidR="00D75148">
        <w:t>25.12.2014</w:t>
      </w:r>
      <w:r w:rsidR="004A3ECE">
        <w:t xml:space="preserve"> </w:t>
      </w:r>
      <w:proofErr w:type="gramStart"/>
      <w:r w:rsidR="004A3ECE">
        <w:t>p</w:t>
      </w:r>
      <w:r>
        <w:t>ora</w:t>
      </w:r>
      <w:proofErr w:type="gramEnd"/>
      <w:r>
        <w:t xml:space="preserve"> nocna obejmuje godziny od 16</w:t>
      </w:r>
      <w:r w:rsidR="004A3ECE">
        <w:t xml:space="preserve">.00 </w:t>
      </w:r>
      <w:proofErr w:type="gramStart"/>
      <w:r w:rsidR="004A3ECE">
        <w:t>do</w:t>
      </w:r>
      <w:proofErr w:type="gramEnd"/>
      <w:r w:rsidR="004A3ECE">
        <w:t xml:space="preserve"> 9.00 </w:t>
      </w:r>
      <w:proofErr w:type="gramStart"/>
      <w:r w:rsidR="004A3ECE">
        <w:t>dnia</w:t>
      </w:r>
      <w:proofErr w:type="gramEnd"/>
      <w:r w:rsidR="004A3ECE">
        <w:t xml:space="preserve"> następnego,</w:t>
      </w:r>
    </w:p>
    <w:p w:rsidR="004A3ECE" w:rsidRDefault="005A58F6" w:rsidP="004A3ECE">
      <w:pPr>
        <w:ind w:left="567" w:hanging="283"/>
      </w:pPr>
      <w:r>
        <w:t>3. Pora nocna z 31.12.2014</w:t>
      </w:r>
      <w:r w:rsidR="00C34315">
        <w:t xml:space="preserve"> </w:t>
      </w:r>
      <w:proofErr w:type="gramStart"/>
      <w:r w:rsidR="00C34315">
        <w:t>r</w:t>
      </w:r>
      <w:proofErr w:type="gramEnd"/>
      <w:r w:rsidR="00C34315">
        <w:t>. na 01.01.2015</w:t>
      </w:r>
      <w:r w:rsidR="004A3ECE">
        <w:t xml:space="preserve"> </w:t>
      </w:r>
      <w:proofErr w:type="gramStart"/>
      <w:r w:rsidR="004A3ECE">
        <w:t>r</w:t>
      </w:r>
      <w:proofErr w:type="gramEnd"/>
      <w:r w:rsidR="004A3ECE">
        <w:t>. ob</w:t>
      </w:r>
      <w:r w:rsidR="003932B7">
        <w:t>ejmuje godziny odpowiednio od 20</w:t>
      </w:r>
      <w:r w:rsidR="004A3ECE">
        <w:t xml:space="preserve">.00 </w:t>
      </w:r>
      <w:proofErr w:type="gramStart"/>
      <w:r w:rsidR="004A3ECE">
        <w:t>do</w:t>
      </w:r>
      <w:proofErr w:type="gramEnd"/>
      <w:r w:rsidR="004A3ECE">
        <w:t xml:space="preserve"> 9.00.</w:t>
      </w:r>
    </w:p>
    <w:p w:rsidR="004A3ECE" w:rsidRDefault="004A3ECE" w:rsidP="004A3ECE"/>
    <w:p w:rsidR="00401B19" w:rsidRDefault="00496B45" w:rsidP="004A3ECE">
      <w:r>
        <w:t xml:space="preserve"> 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4394"/>
      </w:tblGrid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apteki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 w porze nocnej</w:t>
            </w:r>
          </w:p>
        </w:tc>
      </w:tr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„ESKULAP”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Jagiellońska 16/2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>. 095 752 09 07</w:t>
            </w:r>
          </w:p>
        </w:tc>
      </w:tr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„NOWA”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Wodna 6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>.609 978 948</w:t>
            </w:r>
          </w:p>
        </w:tc>
      </w:tr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„PRYWATNA”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A. Mickiewicza 22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>. 095 752 33 55</w:t>
            </w:r>
          </w:p>
        </w:tc>
      </w:tr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34E77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3ECE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Spichrzowa 2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6419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64197C">
              <w:rPr>
                <w:sz w:val="22"/>
                <w:szCs w:val="22"/>
              </w:rPr>
              <w:t>667 555 501</w:t>
            </w:r>
          </w:p>
        </w:tc>
      </w:tr>
      <w:tr w:rsidR="004A3ECE" w:rsidTr="00A71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34E77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3ECE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„CORAX”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M. Konopnickiej 1</w:t>
            </w:r>
          </w:p>
          <w:p w:rsidR="004A3ECE" w:rsidRDefault="004A3ECE" w:rsidP="001E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Default="004A3ECE" w:rsidP="006419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64197C">
              <w:rPr>
                <w:sz w:val="22"/>
                <w:szCs w:val="22"/>
              </w:rPr>
              <w:t>667 430</w:t>
            </w:r>
            <w:r w:rsidR="007A432B">
              <w:rPr>
                <w:sz w:val="22"/>
                <w:szCs w:val="22"/>
              </w:rPr>
              <w:t> </w:t>
            </w:r>
            <w:r w:rsidR="0064197C">
              <w:rPr>
                <w:sz w:val="22"/>
                <w:szCs w:val="22"/>
              </w:rPr>
              <w:t>999</w:t>
            </w:r>
          </w:p>
          <w:p w:rsidR="007A432B" w:rsidRDefault="007A432B" w:rsidP="0064197C">
            <w:pPr>
              <w:jc w:val="center"/>
              <w:rPr>
                <w:sz w:val="22"/>
                <w:szCs w:val="22"/>
              </w:rPr>
            </w:pPr>
          </w:p>
          <w:p w:rsidR="007A432B" w:rsidRDefault="007A432B" w:rsidP="0064197C">
            <w:pPr>
              <w:jc w:val="center"/>
              <w:rPr>
                <w:sz w:val="22"/>
                <w:szCs w:val="22"/>
              </w:rPr>
            </w:pPr>
          </w:p>
          <w:p w:rsidR="007A432B" w:rsidRDefault="007A432B" w:rsidP="0064197C">
            <w:pPr>
              <w:jc w:val="center"/>
              <w:rPr>
                <w:sz w:val="22"/>
                <w:szCs w:val="22"/>
              </w:rPr>
            </w:pPr>
          </w:p>
        </w:tc>
      </w:tr>
      <w:tr w:rsidR="00A71E2D" w:rsidTr="00A71E2D">
        <w:tc>
          <w:tcPr>
            <w:tcW w:w="568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Linea Vita</w:t>
            </w: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Żeglarska1</w:t>
            </w: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>. 601823684</w:t>
            </w:r>
          </w:p>
        </w:tc>
      </w:tr>
      <w:tr w:rsidR="00A71E2D" w:rsidTr="00A71E2D">
        <w:tc>
          <w:tcPr>
            <w:tcW w:w="568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 „CENTRUM”</w:t>
            </w: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Sikorskiego 35</w:t>
            </w: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66-470 Kostrzyn nad Odrą</w:t>
            </w:r>
          </w:p>
        </w:tc>
        <w:tc>
          <w:tcPr>
            <w:tcW w:w="4394" w:type="dxa"/>
            <w:hideMark/>
          </w:tcPr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>. 095 752 19 29</w:t>
            </w:r>
          </w:p>
          <w:p w:rsidR="00A71E2D" w:rsidRDefault="00A71E2D" w:rsidP="00BE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:rsidR="006B380A" w:rsidRDefault="006B380A" w:rsidP="004D6F79"/>
    <w:p w:rsidR="0064197C" w:rsidRDefault="00275F47" w:rsidP="001247B8">
      <w:pPr>
        <w:ind w:left="284" w:firstLine="424"/>
      </w:pPr>
      <w:r>
        <w:t>§</w:t>
      </w:r>
      <w:r w:rsidR="00985BA3">
        <w:t xml:space="preserve"> </w:t>
      </w:r>
      <w:r w:rsidR="0064197C">
        <w:t>3.</w:t>
      </w:r>
      <w:r w:rsidR="00A21B1C">
        <w:t xml:space="preserve"> </w:t>
      </w:r>
      <w:r w:rsidR="0064197C">
        <w:t xml:space="preserve">Dostęp do świadczeń </w:t>
      </w:r>
      <w:r w:rsidR="00E118A5">
        <w:t xml:space="preserve">farmaceutycznych </w:t>
      </w:r>
      <w:r w:rsidR="00925CF6">
        <w:t xml:space="preserve">dla mieszkańców </w:t>
      </w:r>
      <w:r w:rsidR="0064197C">
        <w:t xml:space="preserve">Powiatu Gorzowskiego </w:t>
      </w:r>
      <w:r w:rsidR="001247B8">
        <w:br/>
      </w:r>
      <w:r w:rsidR="0064197C">
        <w:t>w porze nocnej, w niedzielę, święta oraz inne dni wolne od pracy zapewnia apteka STRYWALD przy ul. Łużyckiej 7 w Gorzowie Wlkp., czynna całą dobę</w:t>
      </w:r>
      <w:r w:rsidR="00DC7CC0">
        <w:t>.</w:t>
      </w:r>
    </w:p>
    <w:p w:rsidR="00985BA3" w:rsidRDefault="00985BA3" w:rsidP="00E118A5">
      <w:pPr>
        <w:ind w:left="567" w:hanging="567"/>
      </w:pPr>
    </w:p>
    <w:p w:rsidR="004A3ECE" w:rsidRDefault="0064197C" w:rsidP="001247B8">
      <w:pPr>
        <w:ind w:left="284" w:firstLine="424"/>
      </w:pPr>
      <w:r>
        <w:t>§ 4</w:t>
      </w:r>
      <w:r w:rsidR="004A3ECE">
        <w:t>. Wykonanie uchwały powierza się Zarządowi Powiatu Gorzowskiego.</w:t>
      </w:r>
    </w:p>
    <w:p w:rsidR="00985BA3" w:rsidRDefault="00985BA3" w:rsidP="004A3ECE">
      <w:pPr>
        <w:ind w:left="284" w:hanging="284"/>
      </w:pPr>
    </w:p>
    <w:p w:rsidR="004A3ECE" w:rsidRDefault="0064197C" w:rsidP="001247B8">
      <w:pPr>
        <w:ind w:left="284" w:firstLine="424"/>
      </w:pPr>
      <w:r>
        <w:t>§ 5</w:t>
      </w:r>
      <w:r w:rsidR="004A3ECE">
        <w:t>. Uchwała wchodzi w życie po upływie 14 dni od dnia ogłoszenia w Dzienniku Urzędowym Województwa Lubuskiego.</w:t>
      </w:r>
    </w:p>
    <w:p w:rsidR="004A3ECE" w:rsidRDefault="004A3ECE" w:rsidP="000A7F7C"/>
    <w:p w:rsidR="006B380A" w:rsidRDefault="006B380A" w:rsidP="004D6F79"/>
    <w:p w:rsidR="006B380A" w:rsidRDefault="006B380A" w:rsidP="004A3ECE">
      <w:pPr>
        <w:ind w:left="4956" w:firstLine="708"/>
      </w:pPr>
    </w:p>
    <w:p w:rsidR="004A3ECE" w:rsidRDefault="004A3ECE" w:rsidP="004A3ECE">
      <w:pPr>
        <w:ind w:left="4956" w:firstLine="708"/>
      </w:pPr>
      <w:r>
        <w:t>Przewodniczący Rady</w:t>
      </w:r>
    </w:p>
    <w:p w:rsidR="001247B8" w:rsidRDefault="001247B8" w:rsidP="001247B8"/>
    <w:p w:rsidR="001247B8" w:rsidRDefault="001247B8" w:rsidP="001247B8">
      <w:pPr>
        <w:ind w:left="4956" w:firstLine="708"/>
      </w:pPr>
      <w:r>
        <w:t xml:space="preserve">       </w:t>
      </w:r>
      <w:bookmarkStart w:id="0" w:name="_GoBack"/>
      <w:bookmarkEnd w:id="0"/>
      <w:r>
        <w:t>Roman Król</w:t>
      </w:r>
    </w:p>
    <w:p w:rsidR="006B380A" w:rsidRDefault="006B380A" w:rsidP="004A3ECE">
      <w:pPr>
        <w:ind w:left="4956" w:firstLine="708"/>
      </w:pPr>
      <w:r>
        <w:t xml:space="preserve">        </w:t>
      </w:r>
    </w:p>
    <w:p w:rsidR="00785C5C" w:rsidRDefault="00785C5C" w:rsidP="004D6F79"/>
    <w:p w:rsidR="00785C5C" w:rsidRDefault="00785C5C" w:rsidP="004A3ECE">
      <w:pPr>
        <w:ind w:left="5948" w:hanging="284"/>
      </w:pPr>
    </w:p>
    <w:p w:rsidR="007D6ABA" w:rsidRDefault="007D6ABA"/>
    <w:sectPr w:rsidR="007D6ABA" w:rsidSect="00865F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ECE"/>
    <w:rsid w:val="00022E2B"/>
    <w:rsid w:val="000265E3"/>
    <w:rsid w:val="00027FFA"/>
    <w:rsid w:val="000320CD"/>
    <w:rsid w:val="000404F9"/>
    <w:rsid w:val="00046E0B"/>
    <w:rsid w:val="000A7F7C"/>
    <w:rsid w:val="000B749C"/>
    <w:rsid w:val="001247B8"/>
    <w:rsid w:val="001B3D68"/>
    <w:rsid w:val="001F0C34"/>
    <w:rsid w:val="001F0ECF"/>
    <w:rsid w:val="002221BE"/>
    <w:rsid w:val="00247E1C"/>
    <w:rsid w:val="00261295"/>
    <w:rsid w:val="002620AD"/>
    <w:rsid w:val="00266F73"/>
    <w:rsid w:val="00275F47"/>
    <w:rsid w:val="002832FB"/>
    <w:rsid w:val="0029271B"/>
    <w:rsid w:val="002A74EC"/>
    <w:rsid w:val="002B2B3D"/>
    <w:rsid w:val="002C6E97"/>
    <w:rsid w:val="00312D95"/>
    <w:rsid w:val="00323809"/>
    <w:rsid w:val="00325E7D"/>
    <w:rsid w:val="00335078"/>
    <w:rsid w:val="003501CF"/>
    <w:rsid w:val="00361BE6"/>
    <w:rsid w:val="00381927"/>
    <w:rsid w:val="003932B7"/>
    <w:rsid w:val="003C3A62"/>
    <w:rsid w:val="003F6362"/>
    <w:rsid w:val="004003F7"/>
    <w:rsid w:val="00401B19"/>
    <w:rsid w:val="00434E77"/>
    <w:rsid w:val="00446EB8"/>
    <w:rsid w:val="00465C11"/>
    <w:rsid w:val="004870AA"/>
    <w:rsid w:val="00496B45"/>
    <w:rsid w:val="004A1CA8"/>
    <w:rsid w:val="004A3ECE"/>
    <w:rsid w:val="004A6682"/>
    <w:rsid w:val="004B5F60"/>
    <w:rsid w:val="004D4F96"/>
    <w:rsid w:val="004D6F79"/>
    <w:rsid w:val="005252B9"/>
    <w:rsid w:val="00550D8D"/>
    <w:rsid w:val="005A58F6"/>
    <w:rsid w:val="005B2917"/>
    <w:rsid w:val="00614874"/>
    <w:rsid w:val="00634D15"/>
    <w:rsid w:val="0064197C"/>
    <w:rsid w:val="00662FED"/>
    <w:rsid w:val="00692E12"/>
    <w:rsid w:val="006A218A"/>
    <w:rsid w:val="006B380A"/>
    <w:rsid w:val="006B58D6"/>
    <w:rsid w:val="006C7A30"/>
    <w:rsid w:val="0071363D"/>
    <w:rsid w:val="0075562A"/>
    <w:rsid w:val="007824FD"/>
    <w:rsid w:val="00785C5C"/>
    <w:rsid w:val="007A432B"/>
    <w:rsid w:val="007A5E20"/>
    <w:rsid w:val="007A64BB"/>
    <w:rsid w:val="007A6FAC"/>
    <w:rsid w:val="007C7B83"/>
    <w:rsid w:val="007D6ABA"/>
    <w:rsid w:val="00822EEE"/>
    <w:rsid w:val="00865F14"/>
    <w:rsid w:val="00875068"/>
    <w:rsid w:val="008868B4"/>
    <w:rsid w:val="00897159"/>
    <w:rsid w:val="008A70D5"/>
    <w:rsid w:val="008B3009"/>
    <w:rsid w:val="008C7974"/>
    <w:rsid w:val="008D741E"/>
    <w:rsid w:val="00913E5F"/>
    <w:rsid w:val="00925CF6"/>
    <w:rsid w:val="0092733A"/>
    <w:rsid w:val="009473EC"/>
    <w:rsid w:val="009600A4"/>
    <w:rsid w:val="00972983"/>
    <w:rsid w:val="00976573"/>
    <w:rsid w:val="00985BA3"/>
    <w:rsid w:val="009A0930"/>
    <w:rsid w:val="009A31BF"/>
    <w:rsid w:val="009B249D"/>
    <w:rsid w:val="009C4E91"/>
    <w:rsid w:val="00A00165"/>
    <w:rsid w:val="00A21B1C"/>
    <w:rsid w:val="00A27529"/>
    <w:rsid w:val="00A71E2D"/>
    <w:rsid w:val="00A8299E"/>
    <w:rsid w:val="00AA5FA8"/>
    <w:rsid w:val="00AB4DBE"/>
    <w:rsid w:val="00AD6679"/>
    <w:rsid w:val="00AE7A82"/>
    <w:rsid w:val="00B14E5D"/>
    <w:rsid w:val="00B36C86"/>
    <w:rsid w:val="00BA2577"/>
    <w:rsid w:val="00BC5860"/>
    <w:rsid w:val="00BC6323"/>
    <w:rsid w:val="00BD4E31"/>
    <w:rsid w:val="00BF0F3D"/>
    <w:rsid w:val="00C05158"/>
    <w:rsid w:val="00C23978"/>
    <w:rsid w:val="00C34315"/>
    <w:rsid w:val="00C43F2C"/>
    <w:rsid w:val="00C52A3E"/>
    <w:rsid w:val="00C911BB"/>
    <w:rsid w:val="00C92721"/>
    <w:rsid w:val="00C961E3"/>
    <w:rsid w:val="00CA381E"/>
    <w:rsid w:val="00CD058C"/>
    <w:rsid w:val="00CE25AA"/>
    <w:rsid w:val="00CF39FB"/>
    <w:rsid w:val="00D07CAE"/>
    <w:rsid w:val="00D16120"/>
    <w:rsid w:val="00D301CA"/>
    <w:rsid w:val="00D565A6"/>
    <w:rsid w:val="00D6066D"/>
    <w:rsid w:val="00D670BA"/>
    <w:rsid w:val="00D75148"/>
    <w:rsid w:val="00D84079"/>
    <w:rsid w:val="00DA2DC6"/>
    <w:rsid w:val="00DA3DEB"/>
    <w:rsid w:val="00DC7CC0"/>
    <w:rsid w:val="00E118A5"/>
    <w:rsid w:val="00E5566D"/>
    <w:rsid w:val="00E558D2"/>
    <w:rsid w:val="00E75233"/>
    <w:rsid w:val="00EB7769"/>
    <w:rsid w:val="00F137CB"/>
    <w:rsid w:val="00F40E5C"/>
    <w:rsid w:val="00F43C32"/>
    <w:rsid w:val="00F668B8"/>
    <w:rsid w:val="00F7513D"/>
    <w:rsid w:val="00FC2569"/>
    <w:rsid w:val="00FC25B0"/>
    <w:rsid w:val="00FD2B4E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E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0BA8-08EA-44FA-858A-7F125BA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m.perz</dc:creator>
  <cp:lastModifiedBy>Katarzyna Salamucha-Piątek</cp:lastModifiedBy>
  <cp:revision>66</cp:revision>
  <cp:lastPrinted>2014-12-22T07:05:00Z</cp:lastPrinted>
  <dcterms:created xsi:type="dcterms:W3CDTF">2013-11-13T10:02:00Z</dcterms:created>
  <dcterms:modified xsi:type="dcterms:W3CDTF">2015-01-02T13:40:00Z</dcterms:modified>
</cp:coreProperties>
</file>