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9A" w:rsidRDefault="00CB529A" w:rsidP="00CB52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CB529A" w:rsidRDefault="00CB529A" w:rsidP="00CB52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4F" w:rsidRDefault="0002217C" w:rsidP="00CB52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</w:t>
      </w:r>
      <w:r w:rsidR="0024634F" w:rsidRPr="00A93128">
        <w:rPr>
          <w:rFonts w:ascii="Times New Roman" w:hAnsi="Times New Roman" w:cs="Times New Roman"/>
          <w:sz w:val="24"/>
          <w:szCs w:val="24"/>
        </w:rPr>
        <w:t>rzepi</w:t>
      </w:r>
      <w:r>
        <w:rPr>
          <w:rFonts w:ascii="Times New Roman" w:hAnsi="Times New Roman" w:cs="Times New Roman"/>
          <w:sz w:val="24"/>
          <w:szCs w:val="24"/>
        </w:rPr>
        <w:t>sami</w:t>
      </w:r>
      <w:r w:rsidR="00C0651C">
        <w:rPr>
          <w:rFonts w:ascii="Times New Roman" w:hAnsi="Times New Roman" w:cs="Times New Roman"/>
          <w:sz w:val="24"/>
          <w:szCs w:val="24"/>
        </w:rPr>
        <w:t xml:space="preserve"> art. 12 ust. 2 ustawy z dnia 5 </w:t>
      </w:r>
      <w:bookmarkStart w:id="0" w:name="_GoBack"/>
      <w:bookmarkEnd w:id="0"/>
      <w:r w:rsidR="0024634F" w:rsidRPr="00A93128">
        <w:rPr>
          <w:rFonts w:ascii="Times New Roman" w:hAnsi="Times New Roman" w:cs="Times New Roman"/>
          <w:sz w:val="24"/>
          <w:szCs w:val="24"/>
        </w:rPr>
        <w:t>czerwca 1998 r. o samorządzie powiatowym (</w:t>
      </w:r>
      <w:proofErr w:type="spellStart"/>
      <w:r w:rsidR="007655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55CB">
        <w:rPr>
          <w:rFonts w:ascii="Times New Roman" w:hAnsi="Times New Roman" w:cs="Times New Roman"/>
          <w:sz w:val="24"/>
          <w:szCs w:val="24"/>
        </w:rPr>
        <w:t xml:space="preserve">. </w:t>
      </w:r>
      <w:r w:rsidR="0024634F" w:rsidRPr="00A93128">
        <w:rPr>
          <w:rFonts w:ascii="Times New Roman" w:hAnsi="Times New Roman" w:cs="Times New Roman"/>
          <w:sz w:val="24"/>
          <w:szCs w:val="24"/>
        </w:rPr>
        <w:t xml:space="preserve">Dz. </w:t>
      </w:r>
      <w:r w:rsidR="00A93128" w:rsidRPr="00A93128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A93128" w:rsidRPr="00A9312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93128" w:rsidRPr="00A93128">
        <w:rPr>
          <w:rFonts w:ascii="Times New Roman" w:hAnsi="Times New Roman" w:cs="Times New Roman"/>
          <w:sz w:val="24"/>
          <w:szCs w:val="24"/>
        </w:rPr>
        <w:t xml:space="preserve"> 2013 r. poz. 595 z </w:t>
      </w:r>
      <w:proofErr w:type="spellStart"/>
      <w:r w:rsidR="00A93128" w:rsidRPr="00A931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93128" w:rsidRPr="00A93128">
        <w:rPr>
          <w:rFonts w:ascii="Times New Roman" w:hAnsi="Times New Roman" w:cs="Times New Roman"/>
          <w:sz w:val="24"/>
          <w:szCs w:val="24"/>
        </w:rPr>
        <w:t>. zm.</w:t>
      </w:r>
      <w:r w:rsidR="0024634F" w:rsidRPr="00A93128">
        <w:rPr>
          <w:rFonts w:ascii="Times New Roman" w:hAnsi="Times New Roman" w:cs="Times New Roman"/>
          <w:sz w:val="24"/>
          <w:szCs w:val="24"/>
        </w:rPr>
        <w:t xml:space="preserve">) </w:t>
      </w:r>
      <w:r w:rsidR="00A93128" w:rsidRPr="00A93128">
        <w:rPr>
          <w:rFonts w:ascii="Times New Roman" w:hAnsi="Times New Roman" w:cs="Times New Roman"/>
          <w:sz w:val="24"/>
          <w:szCs w:val="24"/>
        </w:rPr>
        <w:t xml:space="preserve">oraz art. 9 ust. 2 ustawy z dnia 21 listopada 2008 r. o pracownikach </w:t>
      </w:r>
      <w:proofErr w:type="gramStart"/>
      <w:r w:rsidR="00A93128" w:rsidRPr="00A93128">
        <w:rPr>
          <w:rFonts w:ascii="Times New Roman" w:hAnsi="Times New Roman" w:cs="Times New Roman"/>
          <w:sz w:val="24"/>
          <w:szCs w:val="24"/>
        </w:rPr>
        <w:t>samorządowych  (</w:t>
      </w:r>
      <w:proofErr w:type="spellStart"/>
      <w:r w:rsidR="007655CB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7655CB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7655CB">
        <w:rPr>
          <w:rFonts w:ascii="Times New Roman" w:hAnsi="Times New Roman" w:cs="Times New Roman"/>
          <w:sz w:val="24"/>
          <w:szCs w:val="24"/>
        </w:rPr>
        <w:t xml:space="preserve">. </w:t>
      </w:r>
      <w:r w:rsidR="00A93128" w:rsidRPr="00A93128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A93128" w:rsidRPr="00A9312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93128" w:rsidRPr="00A93128">
        <w:rPr>
          <w:rFonts w:ascii="Times New Roman" w:hAnsi="Times New Roman" w:cs="Times New Roman"/>
          <w:sz w:val="24"/>
          <w:szCs w:val="24"/>
        </w:rPr>
        <w:t xml:space="preserve"> 2014 r. poz. 1202) </w:t>
      </w:r>
      <w:r w:rsidR="00E20604">
        <w:rPr>
          <w:rFonts w:ascii="Times New Roman" w:hAnsi="Times New Roman" w:cs="Times New Roman"/>
          <w:sz w:val="24"/>
          <w:szCs w:val="24"/>
        </w:rPr>
        <w:t xml:space="preserve">do wyłącznej kompetencji </w:t>
      </w:r>
      <w:r w:rsidR="00A93128" w:rsidRPr="00A93128">
        <w:rPr>
          <w:rFonts w:ascii="Times New Roman" w:hAnsi="Times New Roman" w:cs="Times New Roman"/>
          <w:sz w:val="24"/>
          <w:szCs w:val="24"/>
        </w:rPr>
        <w:t>rad</w:t>
      </w:r>
      <w:r w:rsidR="00E20604">
        <w:rPr>
          <w:rFonts w:ascii="Times New Roman" w:hAnsi="Times New Roman" w:cs="Times New Roman"/>
          <w:sz w:val="24"/>
          <w:szCs w:val="24"/>
        </w:rPr>
        <w:t>y</w:t>
      </w:r>
      <w:r w:rsidR="00A93128" w:rsidRPr="00A93128">
        <w:rPr>
          <w:rFonts w:ascii="Times New Roman" w:hAnsi="Times New Roman" w:cs="Times New Roman"/>
          <w:sz w:val="24"/>
          <w:szCs w:val="24"/>
        </w:rPr>
        <w:t xml:space="preserve"> powiatu </w:t>
      </w:r>
      <w:r>
        <w:rPr>
          <w:rFonts w:ascii="Times New Roman" w:hAnsi="Times New Roman" w:cs="Times New Roman"/>
          <w:sz w:val="24"/>
          <w:szCs w:val="24"/>
        </w:rPr>
        <w:t xml:space="preserve">należy ustalenie </w:t>
      </w:r>
      <w:r w:rsidR="00A93128" w:rsidRPr="00A93128">
        <w:rPr>
          <w:rFonts w:ascii="Times New Roman" w:hAnsi="Times New Roman" w:cs="Times New Roman"/>
          <w:sz w:val="24"/>
          <w:szCs w:val="24"/>
        </w:rPr>
        <w:t>wynagrodzenia starosty w drodze uchwały.</w:t>
      </w:r>
    </w:p>
    <w:p w:rsidR="00F547EF" w:rsidRPr="00A93128" w:rsidRDefault="00F547EF" w:rsidP="00CB52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nową kadencją Rady Powiatu Gorzowskiego i wyborem Zarządu w nowym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składzie  zachodzi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konieczność ustalenia wynagrodzenia dla Starosty Gorzowskiego.</w:t>
      </w:r>
    </w:p>
    <w:p w:rsidR="00E20604" w:rsidRPr="00E20604" w:rsidRDefault="007655CB" w:rsidP="00CB52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</w:t>
      </w:r>
      <w:r w:rsidR="00E20604" w:rsidRPr="00E20604">
        <w:rPr>
          <w:rFonts w:ascii="Times New Roman" w:hAnsi="Times New Roman" w:cs="Times New Roman"/>
          <w:sz w:val="24"/>
          <w:szCs w:val="24"/>
        </w:rPr>
        <w:t>rojekt Uchwały zawiera propozycję wynagrodzenia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E20604" w:rsidRPr="00E20604">
        <w:rPr>
          <w:rFonts w:ascii="Times New Roman" w:hAnsi="Times New Roman" w:cs="Times New Roman"/>
          <w:sz w:val="24"/>
          <w:szCs w:val="24"/>
        </w:rPr>
        <w:t xml:space="preserve"> poziomie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ustalonym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dotychczasowej uchwale </w:t>
      </w:r>
      <w:r w:rsidR="00F547EF">
        <w:rPr>
          <w:rFonts w:ascii="Times New Roman" w:hAnsi="Times New Roman" w:cs="Times New Roman"/>
          <w:sz w:val="24"/>
          <w:szCs w:val="24"/>
        </w:rPr>
        <w:t xml:space="preserve">określającej wynagrodzenie </w:t>
      </w:r>
      <w:r>
        <w:rPr>
          <w:rFonts w:ascii="Times New Roman" w:hAnsi="Times New Roman" w:cs="Times New Roman"/>
          <w:sz w:val="24"/>
          <w:szCs w:val="24"/>
        </w:rPr>
        <w:t xml:space="preserve">starosty </w:t>
      </w:r>
      <w:r w:rsidR="00F547EF">
        <w:rPr>
          <w:rFonts w:ascii="Times New Roman" w:hAnsi="Times New Roman" w:cs="Times New Roman"/>
          <w:sz w:val="24"/>
          <w:szCs w:val="24"/>
        </w:rPr>
        <w:t>od</w:t>
      </w:r>
      <w:r w:rsidR="00E20604" w:rsidRPr="00E20604">
        <w:rPr>
          <w:rFonts w:ascii="Times New Roman" w:hAnsi="Times New Roman" w:cs="Times New Roman"/>
          <w:sz w:val="24"/>
          <w:szCs w:val="24"/>
        </w:rPr>
        <w:t xml:space="preserve"> 2009 roku.</w:t>
      </w:r>
    </w:p>
    <w:p w:rsidR="0024634F" w:rsidRPr="00A93128" w:rsidRDefault="0024634F" w:rsidP="00A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4F" w:rsidRPr="00A93128" w:rsidRDefault="0024634F" w:rsidP="00A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DD" w:rsidRPr="00A93128" w:rsidRDefault="00346EDD" w:rsidP="00A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DD" w:rsidRPr="00A93128" w:rsidRDefault="00346EDD" w:rsidP="00A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DD" w:rsidRDefault="00346EDD" w:rsidP="00346EDD"/>
    <w:sectPr w:rsidR="00346EDD" w:rsidSect="008D34AF">
      <w:pgSz w:w="11906" w:h="16838" w:code="9"/>
      <w:pgMar w:top="851" w:right="851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F"/>
    <w:rsid w:val="0002217C"/>
    <w:rsid w:val="0024634F"/>
    <w:rsid w:val="00346EDD"/>
    <w:rsid w:val="004830EF"/>
    <w:rsid w:val="006F7C4D"/>
    <w:rsid w:val="007655CB"/>
    <w:rsid w:val="008D34AF"/>
    <w:rsid w:val="00A93128"/>
    <w:rsid w:val="00C0651C"/>
    <w:rsid w:val="00CB529A"/>
    <w:rsid w:val="00E20604"/>
    <w:rsid w:val="00F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Koper</dc:creator>
  <cp:lastModifiedBy>Katarzyna Salamucha-Piątek</cp:lastModifiedBy>
  <cp:revision>4</cp:revision>
  <cp:lastPrinted>2014-12-23T10:10:00Z</cp:lastPrinted>
  <dcterms:created xsi:type="dcterms:W3CDTF">2014-12-23T09:02:00Z</dcterms:created>
  <dcterms:modified xsi:type="dcterms:W3CDTF">2014-12-31T10:30:00Z</dcterms:modified>
</cp:coreProperties>
</file>