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3E" w:rsidRDefault="00D15C3E" w:rsidP="00D15C3E">
      <w:pPr>
        <w:rPr>
          <w:lang w:val="pl-PL"/>
        </w:rPr>
      </w:pPr>
    </w:p>
    <w:p w:rsidR="00D15C3E" w:rsidRDefault="00D15C3E" w:rsidP="00D15C3E">
      <w:pPr>
        <w:jc w:val="center"/>
        <w:rPr>
          <w:b/>
          <w:lang w:val="pl-PL"/>
        </w:rPr>
      </w:pPr>
      <w:r>
        <w:rPr>
          <w:b/>
          <w:lang w:val="pl-PL"/>
        </w:rPr>
        <w:t>EWIDENCJA  STOWARZYSZEŃ  ZWYKŁYCH  W  POWIECIE  GORZOWSKIM</w:t>
      </w:r>
    </w:p>
    <w:p w:rsidR="00D15C3E" w:rsidRDefault="00D15C3E" w:rsidP="00D15C3E">
      <w:pPr>
        <w:jc w:val="center"/>
        <w:rPr>
          <w:lang w:val="pl-PL"/>
        </w:rPr>
      </w:pPr>
      <w:r>
        <w:rPr>
          <w:lang w:val="pl-PL"/>
        </w:rPr>
        <w:t>( wg znowelizowanej ustawy prawo o stowarzyszenia od dnia 20 maja 2016 roku)</w:t>
      </w:r>
    </w:p>
    <w:p w:rsidR="00D15C3E" w:rsidRDefault="00D15C3E" w:rsidP="00D15C3E">
      <w:pPr>
        <w:rPr>
          <w:lang w:val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242"/>
        <w:gridCol w:w="3402"/>
        <w:gridCol w:w="9500"/>
      </w:tblGrid>
      <w:tr w:rsidR="00D15C3E" w:rsidTr="00D15C3E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>
              <w:rPr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Stowarzyszenie Koła Gospodyń Wiejskich „Szarlotka” w Baczynie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RS.512.St.zw.22.2016. z 30.05.2016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Działalność opiekuńcza, oświatowa, edukacyjna, kulturalna, wspieranie inicjatyw społecznych, ochrona zdrowia, a także promocja zdrowia - wśród społeczności wiejskiej i lokalnej.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Współpraca i pomoc dla innych organizacji działających na wsi.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Reprezentowanie interesów Stowarzyszenia  wobec władzy samorządowej, rządowej oraz wobec innych organizacji.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Wspomaganie członków w działalności gospodarczej, kulturalnej i społecznej.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 Wspieranie lokalnych inicjatyw gospodarczych, kulturalnych, społecznych oraz zdrowotnych.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Obrona praw, reprezentowanie interesów i działanie na rzecz poprawy sytuacji społeczno-zawodowej kobiet - szczególnie wiejskich i ich rodzin.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Inicjowanie i podejmowanie różnorodnych działań na rzecz poprawy życia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br/>
              <w:t>i pracy kobiet wiejskich, udzielanie pomocy kobietom w trudnych sytuacjach życiowych. 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Prowadzenie wśród kobiet wiejskich działalności społeczno-wychowawczej, oświatowo-kulturalnej, w zakresie poprawy warunków socjalno-bytowych rodzin wiejskich, upowszechniania postępu w rolnictwie i gospodarstwie domowym oraz poprawy stanu ochrony zdrowia i opieki społecznej mieszkańców wsi.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Organizowanie i prowadzenie działalności zmierzającej do ułatwienia prowadzenia gospodarstwa domowego, upowszechnianie postępu w wiejskim gospodarstwie domowym.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Współpraca z innymi organizacjami o podobnym profilu działania w kraju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br/>
              <w:t>i zagranicą.</w:t>
            </w:r>
          </w:p>
          <w:p w:rsidR="00D15C3E" w:rsidRDefault="00D15C3E" w:rsidP="00D15C3E">
            <w:pPr>
              <w:numPr>
                <w:ilvl w:val="0"/>
                <w:numId w:val="1"/>
              </w:numPr>
              <w:ind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Działalność w zakresie kultu religijnego.</w:t>
            </w:r>
          </w:p>
          <w:p w:rsidR="00D15C3E" w:rsidRDefault="00D15C3E">
            <w:pPr>
              <w:spacing w:after="280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Rzeczpospolita Polska, a jego siedzibą jest wieś Baczyna.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Reprezentuje potrzeby oraz broni zawodowych i społecznych interesów kobiet wiejskich i ich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rodzin przedkładając organom administracji państwowej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br/>
              <w:t>i samorządowej, państwowym i  społecznym jednostkom organizacyjnym oraz  innym organizacjom powołanym do wykonania zadań na rzecz rolnictwa i mieszkańców wsi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br/>
              <w:t>swoje stanowisko w postaci opinii, wniosków i żądań dotyczących problemów społeczno-gospodarczych, socjalno-bytowych i kulturalnych wsi.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br/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Uczestniczy w konsultacji, opiniowaniu lub opracowywaniu programów oraz projektów aktów prawnych dotyczących spraw z zakresu działalności statutowej Stowarzyszenia.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Uczestniczy w opracowywaniu planów społeczno-gospodarczych w części dotyczącej rolnictwa i wsi.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Bierze udział w negocjacjach oraz w ciałach doradczo-konsultacyjnych przy organach administracji publicznej w sprawach dotyczących kobiet wiejskich i ich rodzin.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Występuje do władz i instytucji oraz współdziała i organizuje działalność na rzecz polepszenia warunków życia, rozwoju, wychowania, kształcenia i wypoczynku dzieci i młodzieży wiejskiej, a zwłaszcza w zakresie rozwoju i usprawnienia działalności szkoły i pracy pozaszkolnej z młodzieżą.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Prowadzi aktywizację zawodową kobiet wiejskich na rzecz rozwoju produkcji rolnej poprzez podnoszenie kwalifikacji zawodowych jak kursy oświatowe, odczyty, pogadanki, szkolenia, pokazy, kursy, wycieczki, wystawy, etc.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Uczestniczy w rozwijaniu i unowocześnianiu produkcji rolniczej w gospodarstwach indywidualnych oraz działa na rzecz pomocy producentkom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br/>
              <w:t>obowiązków zawodowych. Rozwija różnorodne formy współdziałania produkcyjnego oraz pomocy sąsiedzkiej.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 Występuje z wnioskami i działa na rzecz upowszechniania racjonalnych metod prowadzenia gospodarstwa domowego i żywienia rodzin, doskonalenia funkcjonowania placówek handlowych i usługowych.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Występuje i współdziała w sprawach poprawy warunków ochrony zdrowia mieszkańców wsi, w tym zwłaszcza matki i dziecka, podnoszenia kultury zdrowotnej środowiska wiejskiego oraz stanu higieniczno-sanitarnego i wyglądu estetycznego wsi.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Inicjuje i podejmuje działania na rzecz zabezpieczenia socjalnego wsi oraz współuczestniczy w rozpoznawaniu i zaspakajaniu potrzeb ludzi starszych, chorych, niepełnosprawnych, a także rodzin wielodzietnych, niepełnych i znajdujących się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br/>
              <w:t>w najtrudniejszych warunkach życiowych.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Inicjuje i współdziała w rozwoju i upowszechnianiu kultury na wsi, w zwiększaniu uczestnictwa ludności wiejskiej w życiu kulturalnym, w kultywowaniu folkloru, rękodzieła i sztuki ludowej.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hanging="261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Współdziała w rozwijaniu aktywności sportowo-rekreacyjnej i turystycznej mieszkańców wsi.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Inicjuje i podejmuje działania służące przywracaniu i utrwalaniu spokoju społecznego, ładu i porządku oraz podnoszeniu kultury życia na wsi.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Pozyskiwanie środków na realizację zadań statutowych Stowarzyszenia od instytucji oraz funduszy krajowych i zagranicznych.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Organizowanie samopomocowych form rozwiązywania problemów społecznych.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Tworzenie i prowadzenie infrastruktury zapewniającej realizację celów statutowych.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Strony internetowe o tematyce związanej z celami statutowymi.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Organizowanie i prowadzenie stałych i okazjonalnych akcji finansujących działalność statutową    Stowarzyszenia.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Realizacje projektów przeznaczonych dla konkretnych instytucji i społeczności.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Organizowanie czasu wolnego dla kobiet, mężczyzn i ich rodzin, organizowanie wycieczek i aktywnego wypoczynku.</w:t>
            </w:r>
          </w:p>
          <w:p w:rsidR="00D15C3E" w:rsidRDefault="00D15C3E" w:rsidP="00D15C3E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Współdziała z organizacjami politycznymi, młodzieżowymi, spółdzielczymi, samorządem terytorialnym w sprawach służących wsi i rolnictwu.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66-432 Baczyna, ul. Lipowa 5 gm. Lubiszyn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 :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Alina Cywińska – prezes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Wiesława Grzegorczyk – wiceprezes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Julia Ozimek – sekretarz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Anna Witkowska - skarbnik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Komisja Rewizyjna: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Janina Dąbkowska – przewodnicząca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Jadwiga Wolak – członek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Ewa Karasińska– członek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Uchwala nr 3/2015 z dnia 21.05.2016 r.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D15C3E" w:rsidRDefault="00D15C3E" w:rsidP="00D15C3E">
      <w:pPr>
        <w:rPr>
          <w:lang w:val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242"/>
        <w:gridCol w:w="3402"/>
        <w:gridCol w:w="9500"/>
      </w:tblGrid>
      <w:tr w:rsidR="00D15C3E" w:rsidTr="00D15C3E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b/>
                <w:lang w:val="pl-PL"/>
              </w:rPr>
              <w:lastRenderedPageBreak/>
              <w:t>2</w:t>
            </w:r>
            <w:r>
              <w:rPr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Klub Seniora Aktywny Senior w Wysokiej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RS.512.1.2017 z 25.01.2017 r.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2. promocja i ochrona zdrowia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3. kultywowanie tradycji ludowych, narodowościowych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4. wspieranie działalności charytatywnej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7. kształtowanie postaw sprzyjających bezpośredniemu uczestnictwu w działalności na rzecz  osób starszych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8.polepszenie sytuacji osób starszych w społeczności lokalnej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9. wspieranie i propagowanie integracji międzypokoleniowej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10. wspieranie samorządności i samoorganizacji dzieci i młodzieży oraz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11. Wspieranie i promowanie idei wolontariatu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13. poszerzanie wiedzy ogólnej członków Stowarzyszenia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14. aktywizacja seniorów, dzieci i młodzieży w budowaniu wspólnej przestrzeni do realizacji pasji i talentów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15. promowanie działalności zrzeszania osób starszych w kluby seniora i organizacje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17. budowanie lokalnego systemu oparcia i opieki nad osobami starszymi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18. zmniejszenie marginalizacji społecznej wśród osób uzależnionych od alkoholu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19. poprawa zdrowia i związanej z nim jakości życia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21. promocja zdrowia psychicznego i zapobieganie zaburzeniom psychicznym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23.aktywowanie seniorów poprzez kształtowanie przynależności do danego miejsca czy grupy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24. upowszechnianie wiedzy o społeczeństwie i ochronie życia wśród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lastRenderedPageBreak/>
              <w:t>26. aktywizacja seniorów poprzez szeroko rozumianą działalność artystyczną i hobbystyczną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27. działanie na rzecz integracji i promocji członków Stowarzyszenia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29. działalność na rzecz osób niepełnosprawnych.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1.Spotkania i omawianie propozycji i postulatów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 spotkania integracyjne – wiek bez barier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pozyskiwanie darczyńców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 propagowanie zdrowego stylu życia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 działania edukacyjne i kulturalne wspomagające wszechstronny rozwój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 organizacja i promocja wolontariatu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 rozwijanie nowatorskich form działalności kulturalnej takich jak rękodzieło artystyczne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 organizowanie konkursów, jarmarków i aukcji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 organizowanie zajęć, warsztatów i imprez kulturalnych, rekreacyjnych i sportowych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 działalność gastronomiczna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 organizacja wypoczynku w szczególności dla dzieci, młodzieży, seniorów, osób niepełnosprawnych i ich rodzin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 organizowanie i przeprowadzanie wycieczek edukacyjno – krajoznawczych dla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 Organizowanie plebiscytów i konkursów aktywizujących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 działania edukacyjne i kulturalne wspomagające wszechstronny rozwój seniorów.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Wysoka 72a, 66-433 Lubiszyn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Przedstawiciel Stowarzyszenia: Janina Domagała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Regulamin działalności </w:t>
            </w:r>
            <w:r>
              <w:rPr>
                <w:lang w:val="pl-PL"/>
              </w:rPr>
              <w:lastRenderedPageBreak/>
              <w:t>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Uchwala  z dnia 09.11.2016r.  o przyjęciu regulaminu 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</w:tr>
    </w:tbl>
    <w:p w:rsidR="00D15C3E" w:rsidRDefault="00D15C3E" w:rsidP="00D15C3E">
      <w:pPr>
        <w:rPr>
          <w:lang w:val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242"/>
        <w:gridCol w:w="3402"/>
        <w:gridCol w:w="9500"/>
      </w:tblGrid>
      <w:tr w:rsidR="00D15C3E" w:rsidTr="00D15C3E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3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Klub Seniora Pogodna Jesień w Lubnie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RS.512.2.2017 z 25.01.2017 r.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2.promocja i ochrona zdrowia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3. kultywowanie tradycji ludowych, narodowościowych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4. wspieranie działalności charytatywnej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6. dobrowolne niesienie pomocy osobom i rodzinom, które z różnych przyczyn niezdolne są do rozwiązywania swych życiowych problemów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7.ksztaltowanie postaw sprzyjających bezpośredniemu uczestnictwu w działalności na rzecz osób starszych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8. polepszenie sytuacji osób starszych w społeczności lokalnej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9. wspieranie i propagowanie integracji międzypokoleniowej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10. wspieranie samorządności i samoorganizacji dzieci i młodzieży oraz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11. wspieranie i propagowanie idei wolontariatu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13. poszerzanie wiedzy ogólnej członków Stowarzyszenia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lastRenderedPageBreak/>
              <w:t>14. aktywizacja seniorów, dzieci i młodzieży w budowaniu wspólnej przestrzeni do realizacji pasji i talentów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 xml:space="preserve"> 15. promowanie działalności zrzeszania osób starszych w kluby seniora i organizacje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17. budowanie lokalnego systemu oparcia i opieki nad osobami starszymi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18. zmniejszanie marginalizacji społecznej wśród osób uzależnionych od alkoholu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19. poprawa zdrowia i związanej z nim jakości życia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21. promocja zdrowia psychicznego i zapobieganie zaburzeniom psychicznym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23. aktywizowanie seniorów poprzez kształtowanie przynależności do danego miejsca czy grupy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24. upowszechnianie wiedzy o bezpieczeństwie i ochronie życia wśród seniorów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26. aktywizacja seniorów poprzez szeroko rozumianą działalność artystyczna i hobbistyczną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27. działanie na rzecz integracji i promocji członków Stowarzyszenia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:rsidR="00D15C3E" w:rsidRDefault="00D15C3E">
            <w:pPr>
              <w:pStyle w:val="Akapitzlist"/>
              <w:spacing w:after="280"/>
              <w:ind w:left="-108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  <w:t>29. działalność na rzecz osób niepełnosprawnych.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1.Spotkania i omawianie propozycji i postulatów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 spotkania integracyjne – wiek bez barier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pozyskiwanie darczyńców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 propagowanie zdrowego stylu życia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 działania edukacyjne i kulturalne wspomagające wszechstronny rozwój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 organizacja i promocja wolontariatu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10. rozwijanie nowatorskich form działalności kulturalnej takich jak rękodzieło artystyczne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 organizowanie konkursów, jarmarków i aukcji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 organizowanie zajęć, warsztatów i imprez kulturalnych, rekreacyjnych i sportowych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 działalność gastronomiczna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 organizacja wypoczynku w szczególności dla dzieci, młodzieży, seniorów, osób niepełnosprawnych i ich rodzin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 organizowanie i przeprowadzanie wycieczek edukacyjno – krajoznawczych dla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 Organizowanie plebiscytów i konkursów aktywizujących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 działania edukacyjne i kulturalne wspomagające wszechstronny rozwój seniorów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 organizacja i promocja wolontariatu.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Lubno, ul. Chrobrego 2a/2 gm. Lubuszyn,66-450 Bogdaniec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Zarząd:</w:t>
            </w:r>
          </w:p>
          <w:p w:rsidR="00D15C3E" w:rsidRDefault="00D15C3E">
            <w:pPr>
              <w:pStyle w:val="Akapitzlist"/>
              <w:ind w:left="-10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1.Barbara Zarębska – prezes</w:t>
            </w:r>
          </w:p>
          <w:p w:rsidR="00D15C3E" w:rsidRDefault="00D15C3E">
            <w:pPr>
              <w:pStyle w:val="Akapitzlist"/>
              <w:ind w:left="-10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2.Regina Maria Wróbel – skarbnik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3. Alina </w:t>
            </w:r>
            <w:proofErr w:type="spellStart"/>
            <w:r>
              <w:rPr>
                <w:sz w:val="20"/>
                <w:szCs w:val="20"/>
                <w:lang w:val="pl-PL"/>
              </w:rPr>
              <w:t>Szuleta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- sekretarz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3E66E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Uchwał</w:t>
            </w:r>
            <w:r w:rsidR="00D15C3E">
              <w:rPr>
                <w:sz w:val="20"/>
                <w:szCs w:val="20"/>
                <w:lang w:val="pl-PL"/>
              </w:rPr>
              <w:t xml:space="preserve">a  z dnia 13.11.2016r.  o przyjęciu regulaminu 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D15C3E" w:rsidRDefault="00D15C3E" w:rsidP="00D15C3E">
      <w:pPr>
        <w:rPr>
          <w:lang w:val="pl-PL"/>
        </w:rPr>
      </w:pPr>
    </w:p>
    <w:p w:rsidR="00D15C3E" w:rsidRDefault="00D15C3E" w:rsidP="00D15C3E">
      <w:pPr>
        <w:rPr>
          <w:lang w:val="pl-PL"/>
        </w:rPr>
      </w:pPr>
    </w:p>
    <w:tbl>
      <w:tblPr>
        <w:tblStyle w:val="Tabela-Siatka"/>
        <w:tblW w:w="23644" w:type="dxa"/>
        <w:tblInd w:w="108" w:type="dxa"/>
        <w:tblLook w:val="04A0"/>
      </w:tblPr>
      <w:tblGrid>
        <w:gridCol w:w="1242"/>
        <w:gridCol w:w="3402"/>
        <w:gridCol w:w="9500"/>
        <w:gridCol w:w="9500"/>
      </w:tblGrid>
      <w:tr w:rsidR="00D15C3E" w:rsidTr="00D15C3E">
        <w:trPr>
          <w:gridAfter w:val="1"/>
          <w:wAfter w:w="9500" w:type="dxa"/>
          <w:trHeight w:val="36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ind w:left="1276" w:right="-1100"/>
              <w:rPr>
                <w:lang w:val="pl-PL"/>
              </w:rPr>
            </w:pPr>
            <w:r>
              <w:rPr>
                <w:lang w:val="pl-PL"/>
              </w:rPr>
              <w:lastRenderedPageBreak/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Stowarzyszenie BEACH VOLLEY KARNIN CAMP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RS.512.3.2017 z 19.04.2017 r.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 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1.Propagowanie zdrowego i sportowego stylu życia</w:t>
            </w:r>
          </w:p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2. Rewitalizacja plaży w </w:t>
            </w:r>
            <w:proofErr w:type="spellStart"/>
            <w:r>
              <w:rPr>
                <w:sz w:val="20"/>
                <w:szCs w:val="20"/>
                <w:lang w:val="pl-PL"/>
              </w:rPr>
              <w:t>Karninie</w:t>
            </w:r>
            <w:proofErr w:type="spellEnd"/>
          </w:p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3.Upowszechnianie kultury fizycznej i sportu</w:t>
            </w:r>
          </w:p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4.Dzialalność na rzecz upowszechniania i popularyzacji piłki siatkowej</w:t>
            </w:r>
          </w:p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5.Dzialalność na rzecz integracji społeczeństwa lokalnego wokół idei sportu</w:t>
            </w:r>
          </w:p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6.Planowanie i organizowanie życia sportowego członków Stowarzyszenia w oparciu o możliwości obiektowe i sprzętowe.</w:t>
            </w:r>
          </w:p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</w:p>
          <w:p w:rsidR="00D15C3E" w:rsidRDefault="00D15C3E" w:rsidP="00D15C3E">
            <w:pPr>
              <w:pStyle w:val="Akapitzlist"/>
              <w:numPr>
                <w:ilvl w:val="1"/>
                <w:numId w:val="2"/>
              </w:numPr>
              <w:ind w:left="68" w:hanging="1372"/>
              <w:jc w:val="both"/>
              <w:rPr>
                <w:sz w:val="20"/>
                <w:szCs w:val="20"/>
                <w:lang w:val="pl-PL"/>
              </w:rPr>
            </w:pPr>
          </w:p>
          <w:p w:rsidR="00D15C3E" w:rsidRDefault="00D15C3E">
            <w:pPr>
              <w:pStyle w:val="Akapitzlist"/>
              <w:ind w:left="3960"/>
              <w:rPr>
                <w:lang w:val="pl-PL"/>
              </w:rPr>
            </w:pP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Terenem działania Stowarzyszenia jest województwo lubuskie, a jego siedzibą jest miejscowość </w:t>
            </w:r>
            <w:proofErr w:type="spellStart"/>
            <w:r>
              <w:rPr>
                <w:sz w:val="20"/>
                <w:szCs w:val="20"/>
                <w:lang w:val="pl-PL"/>
              </w:rPr>
              <w:t>Karnin</w:t>
            </w:r>
            <w:proofErr w:type="spellEnd"/>
            <w:r>
              <w:rPr>
                <w:sz w:val="20"/>
                <w:szCs w:val="20"/>
                <w:lang w:val="pl-PL"/>
              </w:rPr>
              <w:t>, gm. Deszczno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1.Zabieranie głosu i wyrażanie swojego stanowiska na forum publicznym.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2.Wspólpraca z organami administracji publicznej oraz innymi instytucjami i podmiotami.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3.Kierowanie postulatów do organów administracji publicznej i władz.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Prowadzenie innych działań sprzyjających realizacji statutowych celów stowarzyszenia.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Karnin</w:t>
            </w:r>
            <w:proofErr w:type="spellEnd"/>
            <w:r>
              <w:rPr>
                <w:sz w:val="20"/>
                <w:szCs w:val="20"/>
                <w:lang w:val="pl-PL"/>
              </w:rPr>
              <w:t>, ul. Plażowa 10, 66-446 Deszczno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Przedstawiciel: Paweł Czapla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Uchwala  z dnia 06.04.2017 r. o przyjęciu regulaminu 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Kostrzyńskie Stowarzyszenie Psa Sportowego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RS.512.4.2017 z 29.05.2017 r.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.Propagowanie zdrowego stylu życia poprzez aktywne spędzanie czasu z psami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 Edukacja kynologiczna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Edukacja społeczna</w:t>
            </w:r>
          </w:p>
          <w:p w:rsidR="00D15C3E" w:rsidRDefault="00D15C3E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pStyle w:val="Akapitzlist"/>
              <w:ind w:left="6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1.Zajęcia sportowe z psami w terenie</w:t>
            </w:r>
          </w:p>
          <w:p w:rsidR="00D15C3E" w:rsidRDefault="00D15C3E">
            <w:pPr>
              <w:pStyle w:val="Akapitzlist"/>
              <w:ind w:left="6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2.Szkolenia i pogadanki</w:t>
            </w:r>
          </w:p>
          <w:p w:rsidR="00D15C3E" w:rsidRDefault="00D15C3E">
            <w:pPr>
              <w:pStyle w:val="Akapitzlist"/>
              <w:ind w:left="6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Spotkania integracyjne.</w:t>
            </w:r>
          </w:p>
          <w:p w:rsidR="00D15C3E" w:rsidRDefault="00D15C3E">
            <w:pPr>
              <w:pStyle w:val="Akapitzlist"/>
              <w:ind w:left="-108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Kostrzyn nad Odrą, ul. Wąska 14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Przedstawiciel: Joanna Janusz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Uchwala  z dnia 19.04.2017 r. o przyjęciu regulaminu 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6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Stowarzyszenie Osada Lubiszyn 1707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RS.512.5.2017 z 30.05.2017</w:t>
            </w:r>
            <w:r w:rsidR="003E66EB">
              <w:rPr>
                <w:sz w:val="20"/>
                <w:szCs w:val="20"/>
                <w:lang w:val="pl-PL"/>
              </w:rPr>
              <w:t>r.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1.Aktywizowanie i integrowanie środowiska lokalnego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3.Koształtowanie postaw pro kulturalnych i prospołecznych wśród dzieci, młodzieży i osób dorosłych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5.Wspólpraca z instytucjami państwowymi oraz organizacjami pozarządowymi w kraju i za granicą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7.Propagowanie twórczości artystycznej, rozbudzanie talentów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 Stworzenie warunków do publicznych kontaktów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9.Umozliwienie twórcom nieprofesjonalnym, działającym w różnych środowiskach osób niepełnosprawnych, konfrontacji własnych dokonań, poszukiwań artystycznych i literackich, wyszukiwanie twórców szczególnie uzdolnionych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 Budowanie świadomości obywatelskiej.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11.Promowanie Sołectwa Lubiszyn i jego mieszkańców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12.Organizowanie imprez kulturalnych, wystaw, konkursów i festynów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13.Pozyskiwanie funduszy w kraju i zagranica na działalność statutowa stowarzyszenia.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  <w:p w:rsidR="00D15C3E" w:rsidRDefault="00D15C3E">
            <w:pPr>
              <w:spacing w:after="280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1.Dzialalność samopomocowa, szkoleniowa i doradcza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3.Wspieranie inicjatyw na rzecz zagospodarowania czasu wolnego dzieci i młodzieży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4.Organizowanie imprez integracyjnych, kulturalnych i edukacyjnych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5.Promocja zdrowia i zdrowego stylu życia, w jak najszerszym rozumieniu tych pojęć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7.Podejmowanie działań, które bezpośrednio lub pośrednio wiążą się z celami Stowarzyszenia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8.Wspieranie działań władz wsi, gminy i powiatu w zakresie rozwoju infrastruktury komunikacyjnej                                   ( modernizacja ulic, budowa ścieżek rowerowych, chodników itp.) oraz poprawa wyglądu miejsc publicznych (przystanki autobusowe, świetlica, itp.)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9.Wspieranie i rozwijanie więzi lokalnych i regionalnych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10.Inicjowanie i wspieranie działań na rzecz profilaktyki i rozwiązywania problemów społecznych i uzależnień</w:t>
            </w:r>
          </w:p>
          <w:p w:rsidR="00D15C3E" w:rsidRDefault="00D15C3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11.Wspieranie edukacji ekologicznej, aktywności proekologicznej oraz ochrony dziedzictwa przyrodniczego</w:t>
            </w:r>
          </w:p>
          <w:p w:rsidR="00D15C3E" w:rsidRDefault="00D15C3E">
            <w:pPr>
              <w:jc w:val="both"/>
              <w:rPr>
                <w:rFonts w:eastAsia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  <w:t>12.Promocja wzorów najlepszej praktyki z zakresie zrównoważonego rozwoju lokalnego.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66-433 Lubiszyn, ul. Leśna 8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Przedstawiciel: Wojciech </w:t>
            </w:r>
            <w:proofErr w:type="spellStart"/>
            <w:r>
              <w:rPr>
                <w:sz w:val="20"/>
                <w:szCs w:val="20"/>
                <w:lang w:val="pl-PL"/>
              </w:rPr>
              <w:t>Krupieńczyk</w:t>
            </w:r>
            <w:proofErr w:type="spellEnd"/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Uchwała  z dnia 24.05.2017 r. o przyjęciu regulaminu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Stowarzyszenie Miłośników Minigolfa „Łączy Nas Minigolf”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RS.512.6.2017 z 25.07.2017</w:t>
            </w:r>
            <w:r w:rsidR="003E66EB">
              <w:rPr>
                <w:sz w:val="20"/>
                <w:szCs w:val="20"/>
                <w:lang w:val="pl-PL"/>
              </w:rPr>
              <w:t>r.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Celem działania Stowarzyszenia jest promocja i rozwój minigolfa.</w:t>
            </w:r>
          </w:p>
          <w:p w:rsidR="00D15C3E" w:rsidRDefault="00D15C3E">
            <w:pPr>
              <w:spacing w:after="280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1.Organizowanie spotkań promocyjnych i informacyjnych dotyczących minigolfa.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2.Edukacja obywateli z zagadnień dotyczących minigolfa i szkolenia z technik i strategii gry w minigolfa.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3.Udostepnianie sprzętu i akcesoriów.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4.Wyposażanie placówek edukacyjnych w sprzęt do minigolfa.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5.Organizowanie rozgrywek, Turniejów i Zawodów w minigolfa.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6.Prowadzenie badań wpływu minigolfa na kondycję fizyczna i psychiczna graczy.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7.Tworzenie </w:t>
            </w:r>
            <w:proofErr w:type="spellStart"/>
            <w:r>
              <w:rPr>
                <w:sz w:val="20"/>
                <w:szCs w:val="20"/>
                <w:lang w:val="pl-PL"/>
              </w:rPr>
              <w:t>minigolfowych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klubów sportowych.</w:t>
            </w:r>
          </w:p>
          <w:p w:rsidR="00D15C3E" w:rsidRDefault="00D15C3E" w:rsidP="00D15C3E">
            <w:pPr>
              <w:pStyle w:val="Akapitzlist"/>
              <w:numPr>
                <w:ilvl w:val="2"/>
                <w:numId w:val="2"/>
              </w:num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66-450 Bogdaniec, ul. Leśna 30/2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Przedstawiciel: Patryk Całka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Uchwała  z dnia 26.06.2017 r. o przyjęciu regulaminu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rPr>
          <w:gridAfter w:val="1"/>
          <w:wAfter w:w="95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D15C3E" w:rsidRDefault="00D15C3E" w:rsidP="00D15C3E">
      <w:pPr>
        <w:rPr>
          <w:lang w:val="pl-PL"/>
        </w:rPr>
      </w:pPr>
    </w:p>
    <w:tbl>
      <w:tblPr>
        <w:tblStyle w:val="Tabela-Siatka"/>
        <w:tblW w:w="14218" w:type="dxa"/>
        <w:tblInd w:w="108" w:type="dxa"/>
        <w:tblLook w:val="04A0"/>
      </w:tblPr>
      <w:tblGrid>
        <w:gridCol w:w="1276"/>
        <w:gridCol w:w="3402"/>
        <w:gridCol w:w="9540"/>
      </w:tblGrid>
      <w:tr w:rsidR="00D15C3E" w:rsidTr="00D15C3E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8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Kostrzyńska Grupa Motocyklowa MOTO KOSTRZYN N.O.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RS.512.7.2017 z 11.10.2017</w:t>
            </w:r>
            <w:r w:rsidR="003E66EB">
              <w:rPr>
                <w:sz w:val="20"/>
                <w:szCs w:val="20"/>
                <w:lang w:val="pl-PL"/>
              </w:rPr>
              <w:t>r.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Cele Stowarzyszenia to: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1.rozwój i popularyzacja motoryzacji,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2.promowanie miasta Kostrzyna nad Odrą,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3.propagowanie zorganizowanych form sportu i turystyki motocyklowej,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4.uczestnictwo w imprezach o charakterze lokalnym, charytatywnym, patriotycznym, sportowo-turystycznym,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5.propagowanie zasad bezpieczeństwa drogowego,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6.zwiedzanie i poznawanie nowych zakątków kraju i świata,</w:t>
            </w: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7.poznawanie innych ludzi oraz ich obyczajów.</w:t>
            </w:r>
          </w:p>
          <w:p w:rsidR="00D15C3E" w:rsidRDefault="00D15C3E">
            <w:pPr>
              <w:pStyle w:val="Akapitzlist"/>
              <w:ind w:left="8280"/>
              <w:rPr>
                <w:sz w:val="20"/>
                <w:szCs w:val="20"/>
                <w:lang w:val="pl-PL"/>
              </w:rPr>
            </w:pPr>
          </w:p>
          <w:p w:rsidR="00D15C3E" w:rsidRDefault="00D15C3E">
            <w:pPr>
              <w:pStyle w:val="Akapitzlist"/>
              <w:spacing w:after="280"/>
              <w:ind w:left="10440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1.Organizowanie spotkań motocyklowych i spotkań integracyjnych.</w:t>
            </w:r>
          </w:p>
          <w:p w:rsidR="00D15C3E" w:rsidRDefault="003E66EB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2.Współpraca z placówkami kulturalno-o</w:t>
            </w:r>
            <w:r w:rsidR="00D15C3E">
              <w:rPr>
                <w:sz w:val="20"/>
                <w:szCs w:val="20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>
              <w:rPr>
                <w:sz w:val="20"/>
                <w:szCs w:val="20"/>
                <w:lang w:val="pl-PL"/>
              </w:rPr>
              <w:t xml:space="preserve">                                 </w:t>
            </w:r>
            <w:r w:rsidR="00D15C3E">
              <w:rPr>
                <w:sz w:val="20"/>
                <w:szCs w:val="20"/>
                <w:lang w:val="pl-PL"/>
              </w:rPr>
              <w:t>i międzynarodowymi, mającymi podobny charakter.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4.Organizowanie spotkań propagujących sport, rekreację i turystykę motocyklową.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5.Współdziałanie z władzami, instytucjami oraz organizacjami zainteresowanymi działalnością Stowarzyszenia.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6.Gromadzenie funduszy na cele Stowarzyszenia.</w:t>
            </w:r>
          </w:p>
          <w:p w:rsidR="00D15C3E" w:rsidRDefault="00D15C3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7.Uczestnictwo w różnego rodzaju imprezach charytatywnych.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66-470 Kostrzyn nad Odrą, ul. Drzewicka 14/3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Przedstawiciel: Robert </w:t>
            </w:r>
            <w:proofErr w:type="spellStart"/>
            <w:r>
              <w:rPr>
                <w:sz w:val="20"/>
                <w:szCs w:val="20"/>
                <w:lang w:val="pl-PL"/>
              </w:rPr>
              <w:t>Dobrowiecki</w:t>
            </w:r>
            <w:proofErr w:type="spellEnd"/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</w:p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Uchwała  z dnia 06.10.2017 r. o przyjęciu regulaminu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D15C3E" w:rsidRDefault="00D15C3E" w:rsidP="00D15C3E">
      <w:pPr>
        <w:rPr>
          <w:lang w:val="pl-PL"/>
        </w:rPr>
      </w:pPr>
    </w:p>
    <w:tbl>
      <w:tblPr>
        <w:tblStyle w:val="Tabela-Siatka"/>
        <w:tblW w:w="14218" w:type="dxa"/>
        <w:tblInd w:w="108" w:type="dxa"/>
        <w:tblLook w:val="04A0"/>
      </w:tblPr>
      <w:tblGrid>
        <w:gridCol w:w="1276"/>
        <w:gridCol w:w="3402"/>
        <w:gridCol w:w="9540"/>
      </w:tblGrid>
      <w:tr w:rsidR="00D15C3E" w:rsidTr="00D15C3E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b/>
                <w:lang w:val="pl-P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9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Witnicki Klub Hodowców Gołębi Pocztowych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RS.512.8.2017 z 29.11.2017r.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Cele Stowarzyszenia to:</w:t>
            </w:r>
          </w:p>
          <w:p w:rsidR="00EF6810" w:rsidRDefault="00EF6810" w:rsidP="00EF6810">
            <w:pPr>
              <w:rPr>
                <w:sz w:val="20"/>
                <w:szCs w:val="20"/>
                <w:lang w:val="pl-PL"/>
              </w:rPr>
            </w:pPr>
            <w:r w:rsidRPr="00EF6810">
              <w:rPr>
                <w:sz w:val="20"/>
                <w:szCs w:val="20"/>
                <w:lang w:val="pl-PL"/>
              </w:rPr>
              <w:t>1.</w:t>
            </w:r>
            <w:r>
              <w:rPr>
                <w:sz w:val="20"/>
                <w:szCs w:val="20"/>
                <w:lang w:val="pl-PL"/>
              </w:rPr>
              <w:t xml:space="preserve"> Zrzeszenie hodowców i miłośników gołębi.</w:t>
            </w:r>
          </w:p>
          <w:p w:rsidR="00EF6810" w:rsidRDefault="00EF6810" w:rsidP="00EF681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 Współpraca z innymi organizacjami o podobnym profilu działalności.</w:t>
            </w:r>
          </w:p>
          <w:p w:rsidR="00EF6810" w:rsidRDefault="00EF6810" w:rsidP="00EF681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Organizowanie lotów konkursowych w ramach sportu, kultury i rekreacji.</w:t>
            </w:r>
          </w:p>
          <w:p w:rsidR="00EF6810" w:rsidRDefault="00EF6810" w:rsidP="00EF681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 Rozpowszechnianie w społeczeństwie wiedzy o przyrodzie i życiu gołębi.</w:t>
            </w:r>
          </w:p>
          <w:p w:rsidR="00EF6810" w:rsidRDefault="00EF6810" w:rsidP="00EF6810">
            <w:pPr>
              <w:rPr>
                <w:sz w:val="20"/>
                <w:szCs w:val="20"/>
                <w:lang w:val="pl-PL"/>
              </w:rPr>
            </w:pPr>
          </w:p>
          <w:p w:rsidR="00EF6810" w:rsidRPr="00EF6810" w:rsidRDefault="00EF6810" w:rsidP="00EF6810">
            <w:pPr>
              <w:rPr>
                <w:sz w:val="20"/>
                <w:szCs w:val="20"/>
                <w:lang w:val="pl-PL"/>
              </w:rPr>
            </w:pPr>
          </w:p>
          <w:p w:rsidR="00D15C3E" w:rsidRPr="00EF6810" w:rsidRDefault="00D15C3E" w:rsidP="00EF6810">
            <w:pPr>
              <w:pStyle w:val="Akapitzlist"/>
              <w:ind w:left="828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1.Koordynowanie pracy hodowlanej wśród członków.</w:t>
            </w:r>
          </w:p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 Podnoszenie wartości i jakości hodowlanej gołębi.</w:t>
            </w:r>
          </w:p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Organizowanie wystaw i pokazów gołębi.</w:t>
            </w:r>
          </w:p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4.Organizowanie lotów konkursowych.</w:t>
            </w:r>
          </w:p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5.Umieszczanie wyników konkursowych na stronie internetowej.</w:t>
            </w:r>
          </w:p>
          <w:p w:rsidR="00D15C3E" w:rsidRPr="00D15C3E" w:rsidRDefault="00D15C3E" w:rsidP="00D15C3E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EF6810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66-460 Witnica, ul. Ogrodowa 25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EF6810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Zarząd:</w:t>
            </w:r>
          </w:p>
          <w:p w:rsidR="00EF6810" w:rsidRDefault="00EF6810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 Paweł Kucharski – Prezes</w:t>
            </w:r>
          </w:p>
          <w:p w:rsidR="00EF6810" w:rsidRDefault="00EF6810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 Tadeusz Grabowski – Skarbnik</w:t>
            </w:r>
          </w:p>
          <w:p w:rsidR="00EF6810" w:rsidRDefault="00EF6810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Andrzej Buczkowski – Sekretarz</w:t>
            </w:r>
          </w:p>
          <w:p w:rsidR="00EF6810" w:rsidRDefault="00EF6810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Jarosław </w:t>
            </w:r>
            <w:proofErr w:type="spellStart"/>
            <w:r>
              <w:rPr>
                <w:sz w:val="20"/>
                <w:szCs w:val="20"/>
                <w:lang w:val="pl-PL"/>
              </w:rPr>
              <w:t>Szugzdzinis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– Członek do spraw gospodarczych</w:t>
            </w:r>
          </w:p>
          <w:p w:rsidR="00EF6810" w:rsidRDefault="00EF6810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 Dariusz Łopato – Członek do spraw promocji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</w:p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6E7B84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Uchwała  z dnia 26.11</w:t>
            </w:r>
            <w:r w:rsidR="00D15C3E">
              <w:rPr>
                <w:sz w:val="20"/>
                <w:szCs w:val="20"/>
                <w:lang w:val="pl-PL"/>
              </w:rPr>
              <w:t>.2017 r. o przyjęciu regulaminu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D15C3E" w:rsidTr="00D15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3E" w:rsidRDefault="00D15C3E" w:rsidP="00D15C3E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Default="00D15C3E" w:rsidP="00D15C3E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33D57" w:rsidTr="008C1B2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8C1B28" w:rsidP="008C1B28">
            <w:pPr>
              <w:rPr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8C1B28" w:rsidP="008C1B2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Pr="008C1B28" w:rsidRDefault="008C1B28" w:rsidP="008C1B28">
            <w:pPr>
              <w:rPr>
                <w:sz w:val="20"/>
                <w:szCs w:val="20"/>
                <w:lang w:val="pl-PL"/>
              </w:rPr>
            </w:pPr>
            <w:r w:rsidRPr="008C1B28">
              <w:rPr>
                <w:sz w:val="20"/>
                <w:szCs w:val="20"/>
                <w:lang w:val="pl-PL"/>
              </w:rPr>
              <w:t xml:space="preserve">Stowarzyszenie sportowo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8C1B28">
              <w:rPr>
                <w:sz w:val="20"/>
                <w:szCs w:val="20"/>
                <w:lang w:val="pl-PL"/>
              </w:rPr>
              <w:t xml:space="preserve"> rekreacyjne</w:t>
            </w:r>
            <w:r>
              <w:rPr>
                <w:sz w:val="20"/>
                <w:szCs w:val="20"/>
                <w:lang w:val="pl-PL"/>
              </w:rPr>
              <w:t xml:space="preserve"> „Wysoka” w Wysokiej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RS.512</w:t>
            </w:r>
            <w:r w:rsidR="008C1B28">
              <w:rPr>
                <w:sz w:val="20"/>
                <w:szCs w:val="20"/>
                <w:lang w:val="pl-PL"/>
              </w:rPr>
              <w:t>.9.2018 z 09.02.2018</w:t>
            </w:r>
            <w:r w:rsidR="00EB1206">
              <w:rPr>
                <w:sz w:val="20"/>
                <w:szCs w:val="20"/>
                <w:lang w:val="pl-PL"/>
              </w:rPr>
              <w:t>r.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7" w:rsidRDefault="008C1B28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1.Rozwój sportowy członków oraz społeczności lokalnej.</w:t>
            </w:r>
          </w:p>
          <w:p w:rsidR="008C1B28" w:rsidRDefault="008C1B28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2.Działania rekreacyjne na rzecz zainteresowanych.</w:t>
            </w:r>
          </w:p>
          <w:p w:rsidR="008C1B28" w:rsidRDefault="008C1B28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3.Integracja i pobudzenie aktywności ruchowej mieszkańców.</w:t>
            </w:r>
          </w:p>
          <w:p w:rsidR="008C1B28" w:rsidRPr="00EF6810" w:rsidRDefault="008C1B28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4.Promocja działań sportowo-rekreacyjnych w dobie wszechobecnego </w:t>
            </w:r>
            <w:proofErr w:type="spellStart"/>
            <w:r>
              <w:rPr>
                <w:sz w:val="20"/>
                <w:szCs w:val="20"/>
                <w:lang w:val="pl-PL"/>
              </w:rPr>
              <w:t>internetu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gier komputerowych.</w:t>
            </w:r>
          </w:p>
          <w:p w:rsidR="00C33D57" w:rsidRPr="00EF6810" w:rsidRDefault="00C33D57" w:rsidP="008C1B28">
            <w:pPr>
              <w:pStyle w:val="Akapitzlist"/>
              <w:ind w:left="828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Terenem działania jest </w:t>
            </w:r>
            <w:r w:rsidR="008C1B28">
              <w:rPr>
                <w:sz w:val="20"/>
                <w:szCs w:val="20"/>
                <w:lang w:val="pl-PL"/>
              </w:rPr>
              <w:t xml:space="preserve"> Rzeczpospolita Polska.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C33D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  <w:r w:rsidRPr="00D15C3E">
              <w:rPr>
                <w:sz w:val="20"/>
                <w:szCs w:val="20"/>
                <w:lang w:val="pl-PL"/>
              </w:rPr>
              <w:t xml:space="preserve"> </w:t>
            </w:r>
            <w:r w:rsidR="008C1B28">
              <w:rPr>
                <w:sz w:val="20"/>
                <w:szCs w:val="20"/>
                <w:lang w:val="pl-PL"/>
              </w:rPr>
              <w:t>Organizowanie zajęć sportowo – rekreacyjnych.</w:t>
            </w:r>
          </w:p>
          <w:p w:rsidR="008C1B28" w:rsidRDefault="008C1B28" w:rsidP="00C33D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2.Organizacja festynów, zabaw na świeżym powietrzu itp.</w:t>
            </w:r>
          </w:p>
          <w:p w:rsidR="008C1B28" w:rsidRDefault="008C1B28" w:rsidP="00C33D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3.Wspólpraca z innymi jednostkami o podobnym profilu działania.</w:t>
            </w:r>
          </w:p>
          <w:p w:rsidR="008C1B28" w:rsidRPr="00D15C3E" w:rsidRDefault="008C1B28" w:rsidP="00C33D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4.organizowanie spotkań promujących aktywne spędzanie czasu.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FE0DBE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Wysoka 79, 66-433 Lubiszyn</w:t>
            </w:r>
          </w:p>
        </w:tc>
      </w:tr>
      <w:tr w:rsidR="00C33D57" w:rsidTr="00C33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7" w:rsidRDefault="00FE0DBE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Przedstawiciel – Agnieszka Wanke - </w:t>
            </w:r>
            <w:proofErr w:type="spellStart"/>
            <w:r>
              <w:rPr>
                <w:sz w:val="20"/>
                <w:szCs w:val="20"/>
                <w:lang w:val="pl-PL"/>
              </w:rPr>
              <w:t>Ambrożkiewicz</w:t>
            </w:r>
            <w:proofErr w:type="spellEnd"/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57" w:rsidRDefault="00C33D57" w:rsidP="008C1B28">
            <w:pPr>
              <w:rPr>
                <w:sz w:val="20"/>
                <w:szCs w:val="20"/>
                <w:lang w:val="pl-PL"/>
              </w:rPr>
            </w:pPr>
          </w:p>
          <w:p w:rsidR="00C33D57" w:rsidRDefault="00C33D57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FE0DBE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Uchwała  z dnia 30.01.2018 r.</w:t>
            </w:r>
            <w:r w:rsidR="00C33D57">
              <w:rPr>
                <w:sz w:val="20"/>
                <w:szCs w:val="20"/>
                <w:lang w:val="pl-PL"/>
              </w:rPr>
              <w:t xml:space="preserve"> o przyjęciu regulaminu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33D57" w:rsidTr="008C1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57" w:rsidRDefault="00C33D57" w:rsidP="008C1B28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57" w:rsidRDefault="00C33D57" w:rsidP="008C1B28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C33D57" w:rsidRDefault="00C33D57" w:rsidP="00C33D57">
      <w:pPr>
        <w:rPr>
          <w:lang w:val="pl-PL"/>
        </w:rPr>
      </w:pPr>
    </w:p>
    <w:tbl>
      <w:tblPr>
        <w:tblStyle w:val="Tabela-Siatka"/>
        <w:tblW w:w="14218" w:type="dxa"/>
        <w:tblInd w:w="108" w:type="dxa"/>
        <w:tblLook w:val="04A0"/>
      </w:tblPr>
      <w:tblGrid>
        <w:gridCol w:w="1276"/>
        <w:gridCol w:w="3402"/>
        <w:gridCol w:w="9540"/>
      </w:tblGrid>
      <w:tr w:rsidR="005463C6" w:rsidTr="005463C6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b/>
                <w:lang w:val="pl-P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11</w:t>
            </w:r>
          </w:p>
        </w:tc>
      </w:tr>
      <w:tr w:rsidR="005463C6" w:rsidRPr="008C1B28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Pr="008C1B28" w:rsidRDefault="00073891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Stowarzyszenie Historyczne „Prawda”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073891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Nr RS.512.10.2018</w:t>
            </w:r>
            <w:r w:rsidR="00EB1206">
              <w:rPr>
                <w:sz w:val="20"/>
                <w:szCs w:val="20"/>
                <w:lang w:val="pl-PL"/>
              </w:rPr>
              <w:t xml:space="preserve"> z dnia 14.02.2018r.</w:t>
            </w:r>
          </w:p>
        </w:tc>
      </w:tr>
      <w:tr w:rsidR="005463C6" w:rsidRPr="00EF6810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1.Działanie na rzecz Historyków Polskich oraz Wojewódzkiego Konserwatora Zabytków.</w:t>
            </w:r>
          </w:p>
          <w:p w:rsidR="00073891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2.Popularyzowanie wiedzy w dziedzinie walk i bitew II Wojny Światowej na terenie Polski wśród społeczeństwa.</w:t>
            </w:r>
          </w:p>
          <w:p w:rsidR="00073891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3.Promocja i popieranie organizacji oraz wiedzy społeczeństwa o II Wojnie Światowej.</w:t>
            </w:r>
          </w:p>
          <w:p w:rsidR="00073891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4.Tworzenie płaszczyzny wymiany informacji i doświadczeń pomiędzy osobami i instytucjami zainteresowanymi.</w:t>
            </w:r>
          </w:p>
          <w:p w:rsidR="00073891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5.Poszukiwanie i dokumentowanie znalezisk z pobojowisk pod nadzorem Wojewódzkiego Konserwatora Zabytków.</w:t>
            </w:r>
          </w:p>
          <w:p w:rsidR="00073891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6.Sporządzaniewykazów znalezionych przedmiotów z terenu walk i pobojowisk.</w:t>
            </w:r>
          </w:p>
          <w:p w:rsidR="00073891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</w:p>
          <w:p w:rsidR="00073891" w:rsidRPr="00EF6810" w:rsidRDefault="00073891" w:rsidP="00073891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073891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Terenem działania stowarzyszenia jest teren Rzeczpospolitej Polskiej.</w:t>
            </w:r>
          </w:p>
        </w:tc>
      </w:tr>
      <w:tr w:rsidR="005463C6" w:rsidRPr="00D15C3E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073891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1.Organizowanie spotkań, prelekcji, wystaw oraz innych imprez.</w:t>
            </w:r>
          </w:p>
          <w:p w:rsidR="00073891" w:rsidRDefault="003E66EB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2.P</w:t>
            </w:r>
            <w:bookmarkStart w:id="0" w:name="_GoBack"/>
            <w:bookmarkEnd w:id="0"/>
            <w:r w:rsidR="00073891">
              <w:rPr>
                <w:sz w:val="20"/>
                <w:szCs w:val="20"/>
                <w:lang w:val="pl-PL"/>
              </w:rPr>
              <w:t>rowadzenie działalności wydawniczej w formie niedochodowej.</w:t>
            </w:r>
          </w:p>
          <w:p w:rsidR="00834B98" w:rsidRDefault="00073891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3.Utworzenie Muzeum</w:t>
            </w:r>
            <w:r w:rsidR="00834B98">
              <w:rPr>
                <w:sz w:val="20"/>
                <w:szCs w:val="20"/>
                <w:lang w:val="pl-PL"/>
              </w:rPr>
              <w:t xml:space="preserve"> II Wojny Światowej w Lubiszynie.</w:t>
            </w:r>
          </w:p>
          <w:p w:rsidR="00834B98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 Współpraca z wszelkimi osobami i instytucjami o podobnych celach działania.</w:t>
            </w:r>
          </w:p>
          <w:p w:rsidR="00834B98" w:rsidRDefault="00257CBB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5.Wystę</w:t>
            </w:r>
            <w:r w:rsidR="00834B98">
              <w:rPr>
                <w:sz w:val="20"/>
                <w:szCs w:val="20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:rsidR="00834B98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6.Wspieranie działań zmierzających do udokumentowania wydarzeń historycznych.</w:t>
            </w:r>
          </w:p>
          <w:p w:rsidR="00834B98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7.Inne działania realizujące cele regulaminowe.</w:t>
            </w:r>
          </w:p>
          <w:p w:rsidR="00834B98" w:rsidRPr="00D15C3E" w:rsidRDefault="00834B98" w:rsidP="005463C6">
            <w:pPr>
              <w:rPr>
                <w:sz w:val="20"/>
                <w:szCs w:val="20"/>
                <w:lang w:val="pl-PL"/>
              </w:rPr>
            </w:pP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66-433 Lubiszyn, ul. Pocztowa 38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Przedstawiciel: Jan Lewek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Uchwała o przyjęciu regulaminu z 10.02.2018 r.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6" w:rsidRDefault="00834B98" w:rsidP="005463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463C6" w:rsidTr="00546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6" w:rsidRDefault="005463C6" w:rsidP="005463C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6" w:rsidRDefault="005463C6" w:rsidP="005463C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EB1206" w:rsidRDefault="00EB1206" w:rsidP="00EB1206">
      <w:pPr>
        <w:rPr>
          <w:lang w:val="pl-PL"/>
        </w:rPr>
      </w:pPr>
    </w:p>
    <w:tbl>
      <w:tblPr>
        <w:tblStyle w:val="Tabela-Siatka"/>
        <w:tblW w:w="14218" w:type="dxa"/>
        <w:tblInd w:w="108" w:type="dxa"/>
        <w:tblLook w:val="04A0"/>
      </w:tblPr>
      <w:tblGrid>
        <w:gridCol w:w="1276"/>
        <w:gridCol w:w="3402"/>
        <w:gridCol w:w="9540"/>
      </w:tblGrid>
      <w:tr w:rsidR="00EB1206" w:rsidTr="00EB1206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12</w:t>
            </w:r>
          </w:p>
        </w:tc>
      </w:tr>
      <w:tr w:rsidR="00EB1206" w:rsidRPr="008C1B28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8C1B28" w:rsidRDefault="00EB1206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Kostrzyński Klub Kolarski „66-470”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EB1206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Nr RS.512.11.2018 z 26.02.2018r.</w:t>
            </w:r>
          </w:p>
        </w:tc>
      </w:tr>
      <w:tr w:rsidR="00EB1206" w:rsidRPr="00EF6810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EB1206" w:rsidP="00EB120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1.Popularyzowanie i rozwijanie kolarstwa, dyscyplin pokrewnych. Organizowanie i pomoc w organizacji imprez sportowych i sportowo – rekreacyjnych oraz popieranie każdej inicjatywy w celu ich popularyzacji.</w:t>
            </w:r>
          </w:p>
          <w:p w:rsidR="00EB1206" w:rsidRDefault="00EB1206" w:rsidP="00EB120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:rsidR="0015671D" w:rsidRDefault="00EB1206" w:rsidP="00EB120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3.Upowszechnianie kultury fizycznej i sportu wśród dzieci, młodzieży i dorosłych na terenie działania</w:t>
            </w:r>
          </w:p>
          <w:p w:rsidR="0015671D" w:rsidRDefault="0015671D" w:rsidP="00EB120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:rsidR="0015671D" w:rsidRDefault="0015671D" w:rsidP="00EB120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Koordynacja działalności zrzeszonych w Klubie członków.</w:t>
            </w:r>
          </w:p>
          <w:p w:rsidR="00EB1206" w:rsidRDefault="0015671D" w:rsidP="00EB120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5.Reprezentowanie interesów Klubu w organizacjach krajowych.</w:t>
            </w:r>
            <w:r w:rsidR="00EB1206">
              <w:rPr>
                <w:sz w:val="20"/>
                <w:szCs w:val="20"/>
                <w:lang w:val="pl-PL"/>
              </w:rPr>
              <w:t xml:space="preserve">. </w:t>
            </w:r>
          </w:p>
          <w:p w:rsidR="00EB1206" w:rsidRDefault="00EB1206" w:rsidP="00EB120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EB1206" w:rsidRDefault="00EB1206" w:rsidP="00EB1206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</w:p>
          <w:p w:rsidR="00EB1206" w:rsidRPr="00EF6810" w:rsidRDefault="00EB1206" w:rsidP="00EB1206">
            <w:pPr>
              <w:pStyle w:val="Akapitzlist"/>
              <w:ind w:left="34"/>
              <w:rPr>
                <w:sz w:val="20"/>
                <w:szCs w:val="20"/>
                <w:lang w:val="pl-PL"/>
              </w:rPr>
            </w:pP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EB1206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Terenem działania stowarzyszenia jest </w:t>
            </w:r>
            <w:r w:rsidR="0015671D">
              <w:rPr>
                <w:sz w:val="20"/>
                <w:szCs w:val="20"/>
                <w:lang w:val="pl-PL"/>
              </w:rPr>
              <w:t xml:space="preserve"> miasto Kostrzyn nad Odrą oraz </w:t>
            </w:r>
            <w:r w:rsidR="00BC19CE">
              <w:rPr>
                <w:sz w:val="20"/>
                <w:szCs w:val="20"/>
                <w:lang w:val="pl-PL"/>
              </w:rPr>
              <w:t xml:space="preserve"> Rzeczpospolita Polska.</w:t>
            </w:r>
          </w:p>
        </w:tc>
      </w:tr>
      <w:tr w:rsidR="00EB1206" w:rsidRPr="00D15C3E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  <w:r w:rsidRPr="00BC19CE">
              <w:rPr>
                <w:sz w:val="20"/>
                <w:szCs w:val="20"/>
                <w:lang w:val="pl-PL"/>
              </w:rPr>
              <w:t>opracowywanie kierunków rozwoju sekcji,</w:t>
            </w:r>
          </w:p>
          <w:p w:rsidR="00BC19CE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2.opracowywanie planów szkoleniowych, regulaminów i programów zawodów,</w:t>
            </w:r>
          </w:p>
          <w:p w:rsidR="00BC19CE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3.organizowanie i prowadzenie:</w:t>
            </w:r>
          </w:p>
          <w:p w:rsidR="00BC19CE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szkolenia zawodników,</w:t>
            </w:r>
          </w:p>
          <w:p w:rsidR="00BC19CE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-szkolenia i podnoszenia kwalifikacji instruktorów, trenerów, sędziów i działaczy,</w:t>
            </w:r>
          </w:p>
          <w:p w:rsidR="00BC19CE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realizację spraw związanych z nadawaniem zawodnikom licencji</w:t>
            </w:r>
            <w:r w:rsidR="003C2586">
              <w:rPr>
                <w:sz w:val="20"/>
                <w:szCs w:val="20"/>
                <w:lang w:val="pl-PL"/>
              </w:rPr>
              <w:t>,</w:t>
            </w:r>
          </w:p>
          <w:p w:rsidR="00BC19CE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zapewnienie warunków organizacyjnych i pomocy materialnej dla działalności sportowej członków Klubu,</w:t>
            </w:r>
          </w:p>
          <w:p w:rsidR="00BC19CE" w:rsidRDefault="00BC19CE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-pozyskiwanie </w:t>
            </w:r>
            <w:r w:rsidR="003C2586">
              <w:rPr>
                <w:sz w:val="20"/>
                <w:szCs w:val="20"/>
                <w:lang w:val="pl-PL"/>
              </w:rPr>
              <w:t>środków</w:t>
            </w:r>
            <w:r>
              <w:rPr>
                <w:sz w:val="20"/>
                <w:szCs w:val="20"/>
                <w:lang w:val="pl-PL"/>
              </w:rPr>
              <w:t xml:space="preserve"> materialnych i prowadzenie działalności </w:t>
            </w:r>
            <w:r w:rsidR="003C2586">
              <w:rPr>
                <w:sz w:val="20"/>
                <w:szCs w:val="20"/>
                <w:lang w:val="pl-PL"/>
              </w:rPr>
              <w:t>promocyjnej,</w:t>
            </w:r>
          </w:p>
          <w:p w:rsidR="003C2586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popularyzację kultury fizycznej we wszystkich dostępnych formach,</w:t>
            </w:r>
          </w:p>
          <w:p w:rsidR="003C2586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wspieranie działalności wszystkich członków Klubu,</w:t>
            </w:r>
          </w:p>
          <w:p w:rsidR="003C2586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współpraca ze szkołami publicznymi, organizacjami młodzieżowymi,</w:t>
            </w:r>
          </w:p>
          <w:p w:rsidR="003C2586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-organizacja spotkań z trenerami, zawodnikami wyczynowymi, lekarzami, służącymi rozwojowi Klubu i jego członkom,</w:t>
            </w:r>
          </w:p>
          <w:p w:rsidR="003C2586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organizowanie prelekcji, pokazów, konferencji, szkoleń związanych z uprawianiem sportu,</w:t>
            </w:r>
          </w:p>
          <w:p w:rsidR="003C2586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inicjowanie i rozwijanie współpracy z producentami sprzętu sportowego i odżywek,</w:t>
            </w:r>
          </w:p>
          <w:p w:rsidR="003C2586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-gromadzenie pamiątek,</w:t>
            </w:r>
          </w:p>
          <w:p w:rsidR="003C2586" w:rsidRPr="00BC19CE" w:rsidRDefault="003C2586" w:rsidP="00BC19CE">
            <w:pPr>
              <w:pStyle w:val="Akapitzlist"/>
              <w:ind w:left="3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inne działania zgodnie z obowiązującymi w tym zakresie przepisami prawa.</w:t>
            </w:r>
          </w:p>
          <w:p w:rsidR="00BC19CE" w:rsidRPr="00BC19CE" w:rsidRDefault="00BC19CE" w:rsidP="00BC19CE">
            <w:pPr>
              <w:pStyle w:val="Akapitzlist"/>
              <w:ind w:left="5434"/>
              <w:rPr>
                <w:sz w:val="20"/>
                <w:szCs w:val="20"/>
                <w:lang w:val="pl-PL"/>
              </w:rPr>
            </w:pP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3C2586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66-470 Kostrzyn nad Odrą</w:t>
            </w:r>
            <w:r w:rsidR="0015671D">
              <w:rPr>
                <w:sz w:val="20"/>
                <w:szCs w:val="20"/>
                <w:lang w:val="pl-PL"/>
              </w:rPr>
              <w:t>, ul. Gorzowska 22a/2.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BC19CE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Zarząd:</w:t>
            </w:r>
          </w:p>
          <w:p w:rsidR="00BC19CE" w:rsidRDefault="00BC19CE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Marek Karczmitowicz – prezes</w:t>
            </w:r>
          </w:p>
          <w:p w:rsidR="00BC19CE" w:rsidRDefault="00BC19CE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-Tomasz Brylewski – sekretarz</w:t>
            </w:r>
          </w:p>
          <w:p w:rsidR="00BC19CE" w:rsidRDefault="00BC19CE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-Jacek Jaszczuk – skarbnik</w:t>
            </w:r>
          </w:p>
          <w:p w:rsidR="00BC19CE" w:rsidRDefault="00BC19CE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-Tomasz </w:t>
            </w:r>
            <w:proofErr w:type="spellStart"/>
            <w:r>
              <w:rPr>
                <w:sz w:val="20"/>
                <w:szCs w:val="20"/>
                <w:lang w:val="pl-PL"/>
              </w:rPr>
              <w:t>Kruszakin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– członek.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EB1206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EB1206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Uch</w:t>
            </w:r>
            <w:r w:rsidR="00BC19CE">
              <w:rPr>
                <w:sz w:val="20"/>
                <w:szCs w:val="20"/>
                <w:lang w:val="pl-PL"/>
              </w:rPr>
              <w:t>wała o przyjęciu regulaminu z 17</w:t>
            </w:r>
            <w:r>
              <w:rPr>
                <w:sz w:val="20"/>
                <w:szCs w:val="20"/>
                <w:lang w:val="pl-PL"/>
              </w:rPr>
              <w:t>.02.2018 r.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6" w:rsidRDefault="00EB1206" w:rsidP="00EB120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B1206" w:rsidTr="00EB1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06" w:rsidRDefault="00EB1206" w:rsidP="00EB1206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Default="00EB1206" w:rsidP="00EB120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EB1206" w:rsidRDefault="00EB1206" w:rsidP="00EB1206">
      <w:pPr>
        <w:rPr>
          <w:lang w:val="pl-PL"/>
        </w:rPr>
      </w:pPr>
    </w:p>
    <w:p w:rsidR="00D15C3E" w:rsidRDefault="00D15C3E" w:rsidP="00D15C3E">
      <w:pPr>
        <w:rPr>
          <w:lang w:val="pl-PL"/>
        </w:rPr>
      </w:pPr>
    </w:p>
    <w:p w:rsidR="00D15C3E" w:rsidRDefault="00D15C3E"/>
    <w:sectPr w:rsidR="00D15C3E" w:rsidSect="00D1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086"/>
    <w:multiLevelType w:val="multilevel"/>
    <w:tmpl w:val="1E48F27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C3E"/>
    <w:rsid w:val="00073891"/>
    <w:rsid w:val="00077055"/>
    <w:rsid w:val="0015671D"/>
    <w:rsid w:val="001A722B"/>
    <w:rsid w:val="001C1E2D"/>
    <w:rsid w:val="00257CBB"/>
    <w:rsid w:val="003C2586"/>
    <w:rsid w:val="003E66EB"/>
    <w:rsid w:val="004B119B"/>
    <w:rsid w:val="005463C6"/>
    <w:rsid w:val="006E7B84"/>
    <w:rsid w:val="00834B98"/>
    <w:rsid w:val="008C1B28"/>
    <w:rsid w:val="008E3D92"/>
    <w:rsid w:val="0093218A"/>
    <w:rsid w:val="00BC19CE"/>
    <w:rsid w:val="00C33D57"/>
    <w:rsid w:val="00D15C3E"/>
    <w:rsid w:val="00EB1206"/>
    <w:rsid w:val="00EF6810"/>
    <w:rsid w:val="00FE0DBE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4708</Words>
  <Characters>28254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S.Romanowska</cp:lastModifiedBy>
  <cp:revision>2</cp:revision>
  <dcterms:created xsi:type="dcterms:W3CDTF">2018-03-06T11:17:00Z</dcterms:created>
  <dcterms:modified xsi:type="dcterms:W3CDTF">2018-03-06T11:17:00Z</dcterms:modified>
</cp:coreProperties>
</file>